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B00A" w14:textId="2E8055C3" w:rsidR="002E33B4" w:rsidRDefault="002E33B4" w:rsidP="002E33B4">
      <w:pPr>
        <w:spacing w:after="0"/>
        <w:rPr>
          <w:rFonts w:ascii="Calibri" w:hAnsi="Calibri" w:cs="Calibri"/>
          <w:b/>
        </w:rPr>
      </w:pPr>
      <w:r>
        <w:rPr>
          <w:rFonts w:ascii="Calibri" w:hAnsi="Calibri" w:cs="Calibri"/>
          <w:b/>
        </w:rPr>
        <w:t>Teachers Notes</w:t>
      </w:r>
    </w:p>
    <w:p w14:paraId="0C66E36C" w14:textId="77777777" w:rsidR="002E33B4" w:rsidRDefault="002E33B4" w:rsidP="002E33B4">
      <w:pPr>
        <w:spacing w:after="0"/>
        <w:rPr>
          <w:rFonts w:ascii="Calibri" w:hAnsi="Calibri" w:cs="Calibri"/>
          <w:b/>
        </w:rPr>
      </w:pPr>
    </w:p>
    <w:p w14:paraId="384D918F" w14:textId="740112C9" w:rsidR="002E33B4" w:rsidRPr="002E33B4" w:rsidRDefault="002E33B4" w:rsidP="002E33B4">
      <w:pPr>
        <w:spacing w:after="0"/>
        <w:rPr>
          <w:rFonts w:ascii="Calibri" w:hAnsi="Calibri" w:cs="Calibri"/>
          <w:b/>
        </w:rPr>
      </w:pPr>
      <w:r w:rsidRPr="00D41C84">
        <w:rPr>
          <w:rFonts w:ascii="Calibri" w:hAnsi="Calibri" w:cs="Calibri"/>
          <w:b/>
        </w:rPr>
        <w:t>DISCLAIMER</w:t>
      </w:r>
      <w:r w:rsidRPr="00D41C84">
        <w:rPr>
          <w:rFonts w:ascii="Calibri" w:hAnsi="Calibri" w:cs="Calibri"/>
        </w:rPr>
        <w:t>: 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12D5FF48" w14:textId="77777777" w:rsidR="002E33B4" w:rsidRPr="00D41C84" w:rsidRDefault="002E33B4" w:rsidP="002E33B4">
      <w:pPr>
        <w:spacing w:after="0"/>
        <w:rPr>
          <w:rFonts w:ascii="Calibri" w:hAnsi="Calibri" w:cs="Calibri"/>
        </w:rPr>
      </w:pPr>
    </w:p>
    <w:p w14:paraId="36AF28F3" w14:textId="77777777" w:rsidR="002E33B4" w:rsidRPr="00D41C84" w:rsidRDefault="002E33B4" w:rsidP="002E33B4">
      <w:pPr>
        <w:spacing w:after="0"/>
        <w:rPr>
          <w:rFonts w:ascii="Calibri" w:hAnsi="Calibri" w:cs="Calibri"/>
          <w:b/>
        </w:rPr>
      </w:pPr>
      <w:r w:rsidRPr="00D41C84">
        <w:rPr>
          <w:rFonts w:ascii="Calibri" w:hAnsi="Calibri" w:cs="Calibri"/>
          <w:b/>
        </w:rPr>
        <w:t>The four purposes of 'Curriculum for Wales - A curriculum for life'</w:t>
      </w:r>
    </w:p>
    <w:p w14:paraId="78C2CA2A" w14:textId="33848AC8" w:rsidR="002E33B4" w:rsidRPr="00D41C84" w:rsidRDefault="002E33B4" w:rsidP="002E33B4">
      <w:pPr>
        <w:spacing w:after="0"/>
        <w:rPr>
          <w:rFonts w:ascii="Calibri" w:hAnsi="Calibri" w:cs="Calibri"/>
        </w:rPr>
      </w:pPr>
      <w:r>
        <w:rPr>
          <w:rFonts w:ascii="Calibri" w:hAnsi="Calibri" w:cs="Calibri"/>
          <w:b/>
        </w:rPr>
        <w:t xml:space="preserve">By learning about </w:t>
      </w:r>
      <w:r w:rsidR="00FE5FE2">
        <w:rPr>
          <w:rFonts w:ascii="Calibri" w:hAnsi="Calibri" w:cs="Calibri"/>
          <w:b/>
        </w:rPr>
        <w:t>Organ Donation</w:t>
      </w:r>
      <w:r w:rsidRPr="00D41C84">
        <w:rPr>
          <w:rFonts w:ascii="Calibri" w:hAnsi="Calibri" w:cs="Calibri"/>
          <w:b/>
        </w:rPr>
        <w:t xml:space="preserve"> in their Religion, Values and Ethics education lessons, there will be opportunities for learners to develop [as/into]:</w:t>
      </w:r>
    </w:p>
    <w:p w14:paraId="63D2AFEE" w14:textId="77777777" w:rsidR="002E33B4" w:rsidRPr="00D41C84" w:rsidRDefault="002E33B4" w:rsidP="002E33B4">
      <w:pPr>
        <w:spacing w:after="0"/>
        <w:rPr>
          <w:rFonts w:ascii="Calibri" w:hAnsi="Calibri" w:cs="Calibri"/>
        </w:rPr>
      </w:pPr>
      <w:r w:rsidRPr="00D41C84">
        <w:rPr>
          <w:rFonts w:ascii="Calibri" w:hAnsi="Calibri" w:cs="Calibri"/>
        </w:rPr>
        <w:t>• Ambitious, capable learners who can explain the ideas and concepts they are learning about;</w:t>
      </w:r>
    </w:p>
    <w:p w14:paraId="24B43546" w14:textId="77777777" w:rsidR="002E33B4" w:rsidRPr="00D41C84" w:rsidRDefault="002E33B4" w:rsidP="002E33B4">
      <w:pPr>
        <w:spacing w:after="0"/>
        <w:rPr>
          <w:rFonts w:ascii="Calibri" w:hAnsi="Calibri" w:cs="Calibri"/>
        </w:rPr>
      </w:pPr>
      <w:r w:rsidRPr="00D41C84">
        <w:rPr>
          <w:rFonts w:ascii="Calibri" w:hAnsi="Calibri" w:cs="Calibri"/>
        </w:rPr>
        <w:t>• Healthy, confident individuals who have secure values and are establishing their spiritual and ethical beliefs;</w:t>
      </w:r>
    </w:p>
    <w:p w14:paraId="306C82EA" w14:textId="77777777" w:rsidR="002E33B4" w:rsidRPr="00D41C84" w:rsidRDefault="002E33B4" w:rsidP="002E33B4">
      <w:pPr>
        <w:spacing w:after="0"/>
        <w:rPr>
          <w:rFonts w:ascii="Calibri" w:hAnsi="Calibri" w:cs="Calibri"/>
        </w:rPr>
      </w:pPr>
      <w:r w:rsidRPr="00D41C84">
        <w:rPr>
          <w:rFonts w:ascii="Calibri" w:hAnsi="Calibri" w:cs="Calibri"/>
        </w:rPr>
        <w:t>• Enterprising, creative contributors who give of their energy and skills so that other people will benefit;</w:t>
      </w:r>
    </w:p>
    <w:p w14:paraId="4DE72598" w14:textId="77777777" w:rsidR="002E33B4" w:rsidRPr="00D41C84" w:rsidRDefault="002E33B4" w:rsidP="002E33B4">
      <w:pPr>
        <w:spacing w:after="0"/>
        <w:rPr>
          <w:rFonts w:ascii="Calibri" w:hAnsi="Calibri" w:cs="Calibri"/>
        </w:rPr>
      </w:pPr>
      <w:r w:rsidRPr="00D41C84">
        <w:rPr>
          <w:rFonts w:ascii="Calibri" w:hAnsi="Calibri" w:cs="Calibri"/>
        </w:rPr>
        <w:t>• Ethical, informed citizens who engage with contemporary issues based upon their knowledge and values.</w:t>
      </w:r>
    </w:p>
    <w:p w14:paraId="379A2936" w14:textId="77777777" w:rsidR="002E33B4" w:rsidRPr="00D41C84" w:rsidRDefault="002E33B4" w:rsidP="002E33B4">
      <w:pPr>
        <w:spacing w:after="0"/>
        <w:rPr>
          <w:rFonts w:ascii="Calibri" w:hAnsi="Calibri" w:cs="Calibri"/>
        </w:rPr>
      </w:pPr>
    </w:p>
    <w:p w14:paraId="302BD329" w14:textId="77777777" w:rsidR="002E33B4" w:rsidRPr="00D41C84" w:rsidRDefault="002E33B4" w:rsidP="002E33B4">
      <w:pPr>
        <w:spacing w:after="0"/>
        <w:rPr>
          <w:rFonts w:ascii="Calibri" w:hAnsi="Calibri" w:cs="Calibri"/>
          <w:b/>
        </w:rPr>
      </w:pPr>
      <w:r w:rsidRPr="00D41C84">
        <w:rPr>
          <w:rFonts w:ascii="Calibri" w:hAnsi="Calibri" w:cs="Calibri"/>
          <w:b/>
        </w:rPr>
        <w:t>RVE in The Curriculum for Wales</w:t>
      </w:r>
    </w:p>
    <w:p w14:paraId="1C509DDE" w14:textId="77777777" w:rsidR="002E33B4" w:rsidRPr="00D41C84" w:rsidRDefault="002E33B4" w:rsidP="002E33B4">
      <w:pPr>
        <w:spacing w:after="0"/>
        <w:rPr>
          <w:rFonts w:ascii="Calibri" w:hAnsi="Calibri" w:cs="Calibri"/>
          <w:b/>
        </w:rPr>
      </w:pPr>
      <w:r w:rsidRPr="00D41C84">
        <w:rPr>
          <w:rFonts w:ascii="Calibri" w:hAnsi="Calibri" w:cs="Calibri"/>
          <w:b/>
        </w:rPr>
        <w:t>By reading and using the articles in their Religion, Values and Ethics lessons, learners will have opportunities to:</w:t>
      </w:r>
    </w:p>
    <w:p w14:paraId="5BC51C8C" w14:textId="77777777" w:rsidR="002E33B4" w:rsidRPr="00D41C84" w:rsidRDefault="002E33B4" w:rsidP="002E33B4">
      <w:pPr>
        <w:spacing w:after="0"/>
        <w:rPr>
          <w:rFonts w:ascii="Calibri" w:hAnsi="Calibri" w:cs="Calibri"/>
        </w:rPr>
      </w:pPr>
    </w:p>
    <w:p w14:paraId="33E50AF7"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Engage with and explore ultimate and philosophical questions</w:t>
      </w:r>
    </w:p>
    <w:p w14:paraId="74E272FB"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Undertake enquiries and engage with sources of wisdom and philosophies</w:t>
      </w:r>
    </w:p>
    <w:p w14:paraId="2E61EB70"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Develop and express their own informed viewpoints</w:t>
      </w:r>
    </w:p>
    <w:p w14:paraId="7D920306"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Use their knowledge and understanding of religious and non-religious worldviews to think critically about their own values</w:t>
      </w:r>
    </w:p>
    <w:p w14:paraId="658AE720"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Explore the ways in which religion and non-religious philosophical convictions have influenced human experience throughout history</w:t>
      </w:r>
    </w:p>
    <w:p w14:paraId="1CD1B0D6"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Evaluate and use evidence from a range of religious and non-religious sources to engage with ethical and moral issues</w:t>
      </w:r>
    </w:p>
    <w:p w14:paraId="3379BF09"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Explore the beliefs and practices of the people in their community, Wales and the wider world and respond sensitively to them</w:t>
      </w:r>
    </w:p>
    <w:p w14:paraId="60A28612"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Develop secure values and establish their own ethical beliefs and spirituality</w:t>
      </w:r>
    </w:p>
    <w:p w14:paraId="55FE5D85" w14:textId="77777777" w:rsidR="002E33B4" w:rsidRPr="00D41C84" w:rsidRDefault="002E33B4" w:rsidP="002E33B4">
      <w:pPr>
        <w:spacing w:after="0"/>
        <w:rPr>
          <w:rFonts w:ascii="Calibri" w:hAnsi="Calibri" w:cs="Calibri"/>
        </w:rPr>
      </w:pPr>
      <w:r w:rsidRPr="00D41C84">
        <w:rPr>
          <w:rFonts w:ascii="Calibri" w:hAnsi="Calibri" w:cs="Calibri"/>
        </w:rPr>
        <w:t>•</w:t>
      </w:r>
      <w:r w:rsidRPr="00D41C84">
        <w:rPr>
          <w:rFonts w:ascii="Calibri" w:hAnsi="Calibri" w:cs="Calibri"/>
        </w:rPr>
        <w:tab/>
        <w:t>Discuss and reflect on their own perspectives and those of others</w:t>
      </w:r>
    </w:p>
    <w:p w14:paraId="1A569042" w14:textId="77777777" w:rsidR="002E33B4" w:rsidRPr="00D41C84" w:rsidRDefault="002E33B4" w:rsidP="002E33B4">
      <w:pPr>
        <w:spacing w:after="0"/>
        <w:rPr>
          <w:rFonts w:ascii="Calibri" w:hAnsi="Calibri" w:cs="Calibri"/>
        </w:rPr>
      </w:pPr>
    </w:p>
    <w:p w14:paraId="05E8FEC2" w14:textId="77777777" w:rsidR="002E33B4" w:rsidRPr="00D41C84" w:rsidRDefault="002E33B4" w:rsidP="002E33B4">
      <w:pPr>
        <w:spacing w:after="0"/>
        <w:rPr>
          <w:rFonts w:ascii="Calibri" w:hAnsi="Calibri" w:cs="Calibri"/>
          <w:b/>
        </w:rPr>
      </w:pPr>
      <w:r w:rsidRPr="00D41C84">
        <w:rPr>
          <w:rFonts w:ascii="Calibri" w:hAnsi="Calibri" w:cs="Calibri"/>
          <w:b/>
        </w:rPr>
        <w:t>The RVE lens</w:t>
      </w:r>
    </w:p>
    <w:p w14:paraId="56821697" w14:textId="77777777" w:rsidR="002E33B4" w:rsidRPr="00D41C84" w:rsidRDefault="002E33B4" w:rsidP="002E33B4">
      <w:pPr>
        <w:spacing w:after="0"/>
        <w:rPr>
          <w:rFonts w:ascii="Calibri" w:hAnsi="Calibri" w:cs="Calibri"/>
        </w:rPr>
      </w:pPr>
      <w:r w:rsidRPr="00D41C84">
        <w:rPr>
          <w:rFonts w:ascii="Calibri" w:hAnsi="Calibri" w:cs="Calibri"/>
        </w:rPr>
        <w:t>By reading and using the articles in their Religion, Values and Ethics lessons, learners will have opportnities to explore a range of RVE concepts through the sub lenses below:</w:t>
      </w:r>
    </w:p>
    <w:p w14:paraId="57A98EF2" w14:textId="77777777" w:rsidR="002E33B4" w:rsidRPr="00D41C84" w:rsidRDefault="002E33B4" w:rsidP="002E33B4">
      <w:pPr>
        <w:spacing w:after="0"/>
        <w:rPr>
          <w:rFonts w:ascii="Calibri" w:hAnsi="Calibri" w:cs="Calibri"/>
        </w:rPr>
      </w:pPr>
      <w:r w:rsidRPr="00D41C84">
        <w:rPr>
          <w:rFonts w:ascii="Calibri" w:hAnsi="Calibri" w:cs="Calibri"/>
        </w:rPr>
        <w:t>• Search for meaning and purpose;</w:t>
      </w:r>
    </w:p>
    <w:p w14:paraId="1EDDCFEE" w14:textId="77777777" w:rsidR="002E33B4" w:rsidRPr="00D41C84" w:rsidRDefault="002E33B4" w:rsidP="002E33B4">
      <w:pPr>
        <w:spacing w:after="0"/>
        <w:rPr>
          <w:rFonts w:ascii="Calibri" w:hAnsi="Calibri" w:cs="Calibri"/>
        </w:rPr>
      </w:pPr>
      <w:r w:rsidRPr="00D41C84">
        <w:rPr>
          <w:rFonts w:ascii="Calibri" w:hAnsi="Calibri" w:cs="Calibri"/>
        </w:rPr>
        <w:t>• The natural world and living things;</w:t>
      </w:r>
    </w:p>
    <w:p w14:paraId="3E7E9429" w14:textId="77777777" w:rsidR="002E33B4" w:rsidRPr="00D41C84" w:rsidRDefault="002E33B4" w:rsidP="002E33B4">
      <w:pPr>
        <w:spacing w:after="0"/>
        <w:rPr>
          <w:rFonts w:ascii="Calibri" w:hAnsi="Calibri" w:cs="Calibri"/>
        </w:rPr>
      </w:pPr>
      <w:r w:rsidRPr="00D41C84">
        <w:rPr>
          <w:rFonts w:ascii="Calibri" w:hAnsi="Calibri" w:cs="Calibri"/>
        </w:rPr>
        <w:t>• Identity and belonging;</w:t>
      </w:r>
    </w:p>
    <w:p w14:paraId="1906B34D" w14:textId="77777777" w:rsidR="002E33B4" w:rsidRPr="00D41C84" w:rsidRDefault="002E33B4" w:rsidP="002E33B4">
      <w:pPr>
        <w:spacing w:after="0"/>
        <w:rPr>
          <w:rFonts w:ascii="Calibri" w:hAnsi="Calibri" w:cs="Calibri"/>
        </w:rPr>
      </w:pPr>
      <w:r w:rsidRPr="00D41C84">
        <w:rPr>
          <w:rFonts w:ascii="Calibri" w:hAnsi="Calibri" w:cs="Calibri"/>
        </w:rPr>
        <w:t>• Authority and influence;</w:t>
      </w:r>
    </w:p>
    <w:p w14:paraId="3119529C" w14:textId="77777777" w:rsidR="002E33B4" w:rsidRPr="00D41C84" w:rsidRDefault="002E33B4" w:rsidP="002E33B4">
      <w:pPr>
        <w:spacing w:after="0"/>
        <w:rPr>
          <w:rFonts w:ascii="Calibri" w:hAnsi="Calibri" w:cs="Calibri"/>
        </w:rPr>
      </w:pPr>
      <w:r w:rsidRPr="00D41C84">
        <w:rPr>
          <w:rFonts w:ascii="Calibri" w:hAnsi="Calibri" w:cs="Calibri"/>
        </w:rPr>
        <w:t>• Relationships and responsibility;</w:t>
      </w:r>
    </w:p>
    <w:p w14:paraId="33830902" w14:textId="77777777" w:rsidR="002E33B4" w:rsidRPr="00D41C84" w:rsidRDefault="002E33B4" w:rsidP="002E33B4">
      <w:pPr>
        <w:spacing w:after="0"/>
        <w:rPr>
          <w:rFonts w:ascii="Calibri" w:hAnsi="Calibri" w:cs="Calibri"/>
        </w:rPr>
      </w:pPr>
      <w:r w:rsidRPr="00D41C84">
        <w:rPr>
          <w:rFonts w:ascii="Calibri" w:hAnsi="Calibri" w:cs="Calibri"/>
        </w:rPr>
        <w:t>• Values and ethics;</w:t>
      </w:r>
    </w:p>
    <w:p w14:paraId="44FD5F81" w14:textId="77777777" w:rsidR="002E33B4" w:rsidRPr="00D41C84" w:rsidRDefault="002E33B4" w:rsidP="002E33B4">
      <w:pPr>
        <w:spacing w:after="0"/>
        <w:rPr>
          <w:rFonts w:ascii="Calibri" w:hAnsi="Calibri" w:cs="Calibri"/>
        </w:rPr>
      </w:pPr>
      <w:r w:rsidRPr="00D41C84">
        <w:rPr>
          <w:rFonts w:ascii="Calibri" w:hAnsi="Calibri" w:cs="Calibri"/>
        </w:rPr>
        <w:t>• The journey of life;</w:t>
      </w:r>
    </w:p>
    <w:p w14:paraId="4745A02B" w14:textId="77777777" w:rsidR="002E33B4" w:rsidRPr="00D41C84" w:rsidRDefault="002E33B4" w:rsidP="002E33B4">
      <w:pPr>
        <w:spacing w:after="0"/>
        <w:rPr>
          <w:rFonts w:ascii="Calibri" w:hAnsi="Calibri" w:cs="Calibri"/>
        </w:rPr>
      </w:pPr>
    </w:p>
    <w:p w14:paraId="551E7653" w14:textId="77777777" w:rsidR="002E33B4" w:rsidRPr="00D41C84" w:rsidRDefault="002E33B4" w:rsidP="002E33B4">
      <w:pPr>
        <w:spacing w:after="0"/>
        <w:rPr>
          <w:rFonts w:ascii="Calibri" w:hAnsi="Calibri" w:cs="Calibri"/>
        </w:rPr>
      </w:pPr>
      <w:r w:rsidRPr="00D41C84">
        <w:rPr>
          <w:rFonts w:ascii="Calibri" w:hAnsi="Calibri" w:cs="Calibri"/>
        </w:rPr>
        <w:lastRenderedPageBreak/>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0CAE2CCA" w14:textId="77777777" w:rsidR="002E33B4" w:rsidRPr="00D41C84" w:rsidRDefault="002E33B4" w:rsidP="002E33B4">
      <w:pPr>
        <w:spacing w:after="0"/>
        <w:rPr>
          <w:rFonts w:ascii="Calibri" w:hAnsi="Calibri" w:cs="Calibri"/>
        </w:rPr>
      </w:pPr>
    </w:p>
    <w:p w14:paraId="10F904AC" w14:textId="77777777" w:rsidR="002E33B4" w:rsidRPr="00D41C84" w:rsidRDefault="002E33B4" w:rsidP="002E33B4">
      <w:pPr>
        <w:spacing w:after="0"/>
        <w:rPr>
          <w:rFonts w:ascii="Calibri" w:hAnsi="Calibri" w:cs="Calibri"/>
          <w:b/>
        </w:rPr>
      </w:pPr>
      <w:r w:rsidRPr="00D41C84">
        <w:rPr>
          <w:rFonts w:ascii="Calibri" w:hAnsi="Calibri" w:cs="Calibri"/>
          <w:b/>
        </w:rPr>
        <w:t xml:space="preserve">Useful Links:  </w:t>
      </w:r>
    </w:p>
    <w:p w14:paraId="3C34F24E" w14:textId="77777777" w:rsidR="002E33B4" w:rsidRPr="00D41C84" w:rsidRDefault="002E33B4" w:rsidP="002E33B4">
      <w:pPr>
        <w:spacing w:after="0"/>
        <w:rPr>
          <w:rFonts w:ascii="Calibri" w:hAnsi="Calibri" w:cs="Calibri"/>
        </w:rPr>
      </w:pPr>
    </w:p>
    <w:p w14:paraId="56408089" w14:textId="77777777" w:rsidR="002E33B4" w:rsidRPr="00D41C84" w:rsidRDefault="002E33B4" w:rsidP="002E33B4">
      <w:pPr>
        <w:spacing w:after="0"/>
        <w:rPr>
          <w:rFonts w:ascii="Calibri" w:hAnsi="Calibri" w:cs="Calibri"/>
        </w:rPr>
      </w:pPr>
      <w:r w:rsidRPr="00D41C84">
        <w:rPr>
          <w:rFonts w:ascii="Calibri" w:hAnsi="Calibri" w:cs="Calibri"/>
          <w:b/>
        </w:rPr>
        <w:t>The RVE Guidance</w:t>
      </w:r>
      <w:r w:rsidRPr="00D41C84">
        <w:rPr>
          <w:rFonts w:ascii="Calibri" w:hAnsi="Calibri" w:cs="Calibri"/>
        </w:rPr>
        <w:t xml:space="preserve"> - </w:t>
      </w:r>
      <w:hyperlink r:id="rId5" w:anchor="religion,-values-and-ethics-guidance" w:history="1">
        <w:r w:rsidRPr="00A70F49">
          <w:rPr>
            <w:rStyle w:val="Hyperlink"/>
            <w:rFonts w:ascii="Calibri" w:hAnsi="Calibri" w:cs="Calibri"/>
          </w:rPr>
          <w:t>https://hwb.gov.wales/curriculum-for-wales/humanities/designing-your-curriculum/#religion,-values-and-ethics-guidance</w:t>
        </w:r>
      </w:hyperlink>
      <w:r>
        <w:rPr>
          <w:rFonts w:ascii="Calibri" w:hAnsi="Calibri" w:cs="Calibri"/>
        </w:rPr>
        <w:t xml:space="preserve"> </w:t>
      </w:r>
    </w:p>
    <w:p w14:paraId="038FFEAF" w14:textId="77777777" w:rsidR="002E33B4" w:rsidRPr="00D41C84" w:rsidRDefault="002E33B4" w:rsidP="002E33B4">
      <w:pPr>
        <w:spacing w:after="0"/>
        <w:rPr>
          <w:rFonts w:ascii="Calibri" w:hAnsi="Calibri" w:cs="Calibri"/>
        </w:rPr>
      </w:pPr>
      <w:r w:rsidRPr="00D41C84">
        <w:rPr>
          <w:rFonts w:ascii="Calibri" w:hAnsi="Calibri" w:cs="Calibri"/>
          <w:b/>
        </w:rPr>
        <w:t>Hwb Humanities Guidance -</w:t>
      </w:r>
      <w:r w:rsidRPr="00D41C84">
        <w:rPr>
          <w:rFonts w:ascii="Calibri" w:hAnsi="Calibri" w:cs="Calibri"/>
        </w:rPr>
        <w:t xml:space="preserve"> </w:t>
      </w:r>
      <w:hyperlink r:id="rId6" w:history="1">
        <w:r w:rsidRPr="00A70F49">
          <w:rPr>
            <w:rStyle w:val="Hyperlink"/>
            <w:rFonts w:ascii="Calibri" w:hAnsi="Calibri" w:cs="Calibri"/>
          </w:rPr>
          <w:t>https://hwb.gov.wales/curriculum-for-wales/humanities</w:t>
        </w:r>
      </w:hyperlink>
      <w:r>
        <w:rPr>
          <w:rFonts w:ascii="Calibri" w:hAnsi="Calibri" w:cs="Calibri"/>
        </w:rPr>
        <w:t xml:space="preserve"> </w:t>
      </w:r>
    </w:p>
    <w:p w14:paraId="462A3D2A" w14:textId="77777777" w:rsidR="002E33B4" w:rsidRPr="00D41C84" w:rsidRDefault="002E33B4" w:rsidP="002E33B4">
      <w:pPr>
        <w:spacing w:after="0"/>
        <w:rPr>
          <w:rFonts w:ascii="Calibri" w:hAnsi="Calibri" w:cs="Calibri"/>
        </w:rPr>
      </w:pPr>
      <w:r w:rsidRPr="00D41C84">
        <w:rPr>
          <w:rFonts w:ascii="Calibri" w:hAnsi="Calibri" w:cs="Calibri"/>
          <w:b/>
        </w:rPr>
        <w:t>Statements of What Matters</w:t>
      </w:r>
      <w:r w:rsidRPr="00D41C84">
        <w:rPr>
          <w:rFonts w:ascii="Calibri" w:hAnsi="Calibri" w:cs="Calibri"/>
        </w:rPr>
        <w:t xml:space="preserve"> - </w:t>
      </w:r>
      <w:hyperlink r:id="rId7" w:history="1">
        <w:r w:rsidRPr="00A70F49">
          <w:rPr>
            <w:rStyle w:val="Hyperlink"/>
            <w:rFonts w:ascii="Calibri" w:hAnsi="Calibri" w:cs="Calibri"/>
          </w:rPr>
          <w:t>https://hwb.gov.wales/curriculum-for-wales/humanities/statements-of-what-matters/</w:t>
        </w:r>
      </w:hyperlink>
      <w:r>
        <w:rPr>
          <w:rFonts w:ascii="Calibri" w:hAnsi="Calibri" w:cs="Calibri"/>
        </w:rPr>
        <w:t xml:space="preserve">  </w:t>
      </w:r>
    </w:p>
    <w:p w14:paraId="5D7959EF" w14:textId="77777777" w:rsidR="002E33B4" w:rsidRPr="00D41C84" w:rsidRDefault="002E33B4" w:rsidP="002E33B4">
      <w:pPr>
        <w:spacing w:after="0"/>
        <w:rPr>
          <w:rFonts w:ascii="Calibri" w:hAnsi="Calibri" w:cs="Calibri"/>
        </w:rPr>
      </w:pPr>
      <w:r w:rsidRPr="00D41C84">
        <w:rPr>
          <w:rFonts w:ascii="Calibri" w:hAnsi="Calibri" w:cs="Calibri"/>
          <w:b/>
        </w:rPr>
        <w:t>Cross-cutting Themes</w:t>
      </w:r>
      <w:r w:rsidRPr="00D41C84">
        <w:rPr>
          <w:rFonts w:ascii="Calibri" w:hAnsi="Calibri" w:cs="Calibri"/>
        </w:rPr>
        <w:t xml:space="preserve"> - </w:t>
      </w:r>
      <w:hyperlink r:id="rId8" w:anchor="cross-cutting-themes" w:history="1">
        <w:r w:rsidRPr="00A70F49">
          <w:rPr>
            <w:rStyle w:val="Hyperlink"/>
            <w:rFonts w:ascii="Calibri" w:hAnsi="Calibri" w:cs="Calibri"/>
          </w:rPr>
          <w:t>https://hwb.gov.wales/curriculum-for-wales/humanities/designing-your-curriculum/#cross-cutting-themes</w:t>
        </w:r>
      </w:hyperlink>
      <w:r>
        <w:rPr>
          <w:rFonts w:ascii="Calibri" w:hAnsi="Calibri" w:cs="Calibri"/>
        </w:rPr>
        <w:t xml:space="preserve"> </w:t>
      </w:r>
    </w:p>
    <w:p w14:paraId="5258D85F" w14:textId="19D7AE3B" w:rsidR="005D31B4" w:rsidRPr="005D31B4" w:rsidRDefault="002E33B4" w:rsidP="002E33B4">
      <w:pPr>
        <w:widowControl w:val="0"/>
        <w:autoSpaceDE w:val="0"/>
        <w:autoSpaceDN w:val="0"/>
        <w:adjustRightInd w:val="0"/>
        <w:spacing w:after="120" w:line="276" w:lineRule="auto"/>
        <w:rPr>
          <w:rFonts w:eastAsia="Times New Roman" w:cstheme="minorHAnsi"/>
          <w:color w:val="000000"/>
          <w:kern w:val="28"/>
          <w:sz w:val="24"/>
          <w:szCs w:val="24"/>
        </w:rPr>
      </w:pPr>
      <w:r w:rsidRPr="00D41C84">
        <w:rPr>
          <w:rFonts w:ascii="Calibri" w:hAnsi="Calibri" w:cs="Calibri"/>
        </w:rPr>
        <w:cr/>
      </w:r>
    </w:p>
    <w:p w14:paraId="1BFE169C" w14:textId="77777777" w:rsidR="005D31B4" w:rsidRPr="000E27BD" w:rsidRDefault="005D31B4" w:rsidP="000E27BD">
      <w:pPr>
        <w:widowControl w:val="0"/>
        <w:autoSpaceDE w:val="0"/>
        <w:autoSpaceDN w:val="0"/>
        <w:adjustRightInd w:val="0"/>
        <w:spacing w:after="120" w:line="276" w:lineRule="auto"/>
        <w:rPr>
          <w:rFonts w:eastAsia="Times New Roman" w:cstheme="minorHAnsi"/>
          <w:b/>
          <w:bCs/>
          <w:color w:val="000000"/>
          <w:kern w:val="28"/>
          <w:sz w:val="24"/>
          <w:szCs w:val="24"/>
        </w:rPr>
      </w:pPr>
    </w:p>
    <w:p w14:paraId="11A01F46" w14:textId="617F86B2" w:rsidR="000E27BD" w:rsidRPr="000E27BD" w:rsidRDefault="005D31B4" w:rsidP="000E27BD">
      <w:pPr>
        <w:widowControl w:val="0"/>
        <w:autoSpaceDE w:val="0"/>
        <w:autoSpaceDN w:val="0"/>
        <w:adjustRightInd w:val="0"/>
        <w:spacing w:after="12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Article</w:t>
      </w:r>
      <w:r w:rsidR="000E27BD" w:rsidRPr="000E27BD">
        <w:rPr>
          <w:rFonts w:eastAsia="Times New Roman" w:cstheme="minorHAnsi"/>
          <w:b/>
          <w:bCs/>
          <w:color w:val="000000"/>
          <w:kern w:val="28"/>
          <w:sz w:val="24"/>
          <w:szCs w:val="24"/>
        </w:rPr>
        <w:t xml:space="preserve"> 1</w:t>
      </w:r>
    </w:p>
    <w:p w14:paraId="13A1EE15" w14:textId="3749F200" w:rsidR="000E27BD" w:rsidRPr="000E27BD" w:rsidRDefault="005D31B4" w:rsidP="00E868C9">
      <w:pPr>
        <w:widowControl w:val="0"/>
        <w:autoSpaceDE w:val="0"/>
        <w:autoSpaceDN w:val="0"/>
        <w:adjustRightInd w:val="0"/>
        <w:spacing w:after="12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General</w:t>
      </w:r>
    </w:p>
    <w:p w14:paraId="5688C673" w14:textId="4FB39437" w:rsidR="000E27BD" w:rsidRPr="000E27BD" w:rsidRDefault="005D31B4" w:rsidP="000E27BD">
      <w:pPr>
        <w:widowControl w:val="0"/>
        <w:autoSpaceDE w:val="0"/>
        <w:autoSpaceDN w:val="0"/>
        <w:adjustRightInd w:val="0"/>
        <w:spacing w:after="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Discussions</w:t>
      </w:r>
    </w:p>
    <w:p w14:paraId="5832068A" w14:textId="77777777" w:rsidR="000E27BD" w:rsidRPr="000E27BD" w:rsidRDefault="000E27BD" w:rsidP="000E27BD">
      <w:pPr>
        <w:widowControl w:val="0"/>
        <w:autoSpaceDE w:val="0"/>
        <w:autoSpaceDN w:val="0"/>
        <w:adjustRightInd w:val="0"/>
        <w:spacing w:after="0" w:line="276" w:lineRule="auto"/>
        <w:rPr>
          <w:rFonts w:eastAsia="Times New Roman" w:cstheme="minorHAnsi"/>
          <w:b/>
          <w:bCs/>
          <w:color w:val="000000"/>
          <w:kern w:val="28"/>
          <w:sz w:val="24"/>
          <w:szCs w:val="24"/>
        </w:rPr>
      </w:pPr>
    </w:p>
    <w:p w14:paraId="200265C7" w14:textId="6A0414CD" w:rsidR="00AF4D2B" w:rsidRPr="00AF4D2B" w:rsidRDefault="00AF4D2B" w:rsidP="00AF4D2B">
      <w:pPr>
        <w:pStyle w:val="ListParagraph"/>
        <w:widowControl w:val="0"/>
        <w:numPr>
          <w:ilvl w:val="0"/>
          <w:numId w:val="4"/>
        </w:numPr>
        <w:autoSpaceDE w:val="0"/>
        <w:autoSpaceDN w:val="0"/>
        <w:adjustRightInd w:val="0"/>
        <w:spacing w:after="0" w:line="276" w:lineRule="auto"/>
        <w:rPr>
          <w:rFonts w:eastAsia="Times New Roman" w:cstheme="minorHAnsi"/>
          <w:color w:val="000000"/>
          <w:kern w:val="28"/>
          <w:sz w:val="24"/>
          <w:szCs w:val="24"/>
        </w:rPr>
      </w:pPr>
      <w:r w:rsidRPr="00AF4D2B">
        <w:rPr>
          <w:rFonts w:eastAsia="Times New Roman" w:cstheme="minorHAnsi"/>
          <w:color w:val="000000"/>
          <w:kern w:val="28"/>
          <w:sz w:val="24"/>
          <w:szCs w:val="24"/>
        </w:rPr>
        <w:t>The 'Bentley' story is a suitable 'parable' or moral</w:t>
      </w:r>
      <w:r w:rsidR="00C21F1C">
        <w:rPr>
          <w:rFonts w:eastAsia="Times New Roman" w:cstheme="minorHAnsi"/>
          <w:color w:val="000000"/>
          <w:kern w:val="28"/>
          <w:sz w:val="24"/>
          <w:szCs w:val="24"/>
        </w:rPr>
        <w:t xml:space="preserve"> maxim</w:t>
      </w:r>
      <w:r w:rsidRPr="00AF4D2B">
        <w:rPr>
          <w:rFonts w:eastAsia="Times New Roman" w:cstheme="minorHAnsi"/>
          <w:color w:val="000000"/>
          <w:kern w:val="28"/>
          <w:sz w:val="24"/>
          <w:szCs w:val="24"/>
        </w:rPr>
        <w:t>. Does anyone know of a story from one of the world's religions that refers to 'treasure'?</w:t>
      </w:r>
    </w:p>
    <w:p w14:paraId="17075019" w14:textId="77777777" w:rsidR="00AF4D2B" w:rsidRPr="00AF4D2B" w:rsidRDefault="00AF4D2B" w:rsidP="00AF4D2B">
      <w:pPr>
        <w:pStyle w:val="ListParagraph"/>
        <w:widowControl w:val="0"/>
        <w:autoSpaceDE w:val="0"/>
        <w:autoSpaceDN w:val="0"/>
        <w:adjustRightInd w:val="0"/>
        <w:spacing w:after="0" w:line="276" w:lineRule="auto"/>
        <w:ind w:left="1080"/>
        <w:rPr>
          <w:rFonts w:eastAsia="Times New Roman" w:cstheme="minorHAnsi"/>
          <w:color w:val="000000"/>
          <w:kern w:val="28"/>
          <w:sz w:val="24"/>
          <w:szCs w:val="24"/>
        </w:rPr>
      </w:pPr>
    </w:p>
    <w:p w14:paraId="0E988988" w14:textId="5894038E" w:rsidR="00AF4D2B" w:rsidRPr="00AF4D2B" w:rsidRDefault="00AF4D2B" w:rsidP="00AF4D2B">
      <w:pPr>
        <w:pStyle w:val="ListParagraph"/>
        <w:widowControl w:val="0"/>
        <w:numPr>
          <w:ilvl w:val="0"/>
          <w:numId w:val="4"/>
        </w:numPr>
        <w:autoSpaceDE w:val="0"/>
        <w:autoSpaceDN w:val="0"/>
        <w:adjustRightInd w:val="0"/>
        <w:spacing w:after="0" w:line="276" w:lineRule="auto"/>
        <w:rPr>
          <w:rFonts w:eastAsia="Times New Roman" w:cstheme="minorHAnsi"/>
          <w:color w:val="000000"/>
          <w:kern w:val="28"/>
          <w:sz w:val="24"/>
          <w:szCs w:val="24"/>
        </w:rPr>
      </w:pPr>
      <w:r w:rsidRPr="00AF4D2B">
        <w:rPr>
          <w:rFonts w:eastAsia="Times New Roman" w:cstheme="minorHAnsi"/>
          <w:color w:val="000000"/>
          <w:kern w:val="28"/>
          <w:sz w:val="24"/>
          <w:szCs w:val="24"/>
        </w:rPr>
        <w:t>The last statement that triggers discussion, e.g. 'Rubbish or treasure?'.</w:t>
      </w:r>
    </w:p>
    <w:p w14:paraId="0CE0CD99" w14:textId="77777777" w:rsidR="00AF4D2B" w:rsidRPr="00AF4D2B" w:rsidRDefault="00AF4D2B" w:rsidP="00AF4D2B">
      <w:pPr>
        <w:pStyle w:val="ListParagraph"/>
        <w:widowControl w:val="0"/>
        <w:autoSpaceDE w:val="0"/>
        <w:autoSpaceDN w:val="0"/>
        <w:adjustRightInd w:val="0"/>
        <w:spacing w:after="0" w:line="276" w:lineRule="auto"/>
        <w:ind w:left="1080"/>
        <w:rPr>
          <w:rFonts w:eastAsia="Times New Roman" w:cstheme="minorHAnsi"/>
          <w:color w:val="000000"/>
          <w:kern w:val="28"/>
          <w:sz w:val="24"/>
          <w:szCs w:val="24"/>
        </w:rPr>
      </w:pPr>
    </w:p>
    <w:p w14:paraId="74E508B2" w14:textId="41312587" w:rsidR="000E27BD" w:rsidRPr="000E27BD" w:rsidRDefault="00AF4D2B" w:rsidP="00AF4D2B">
      <w:pPr>
        <w:pStyle w:val="ListParagraph"/>
        <w:widowControl w:val="0"/>
        <w:numPr>
          <w:ilvl w:val="0"/>
          <w:numId w:val="4"/>
        </w:numPr>
        <w:autoSpaceDE w:val="0"/>
        <w:autoSpaceDN w:val="0"/>
        <w:adjustRightInd w:val="0"/>
        <w:spacing w:after="0" w:line="276" w:lineRule="auto"/>
        <w:rPr>
          <w:rFonts w:eastAsia="Times New Roman" w:cstheme="minorHAnsi"/>
          <w:color w:val="000000"/>
          <w:kern w:val="28"/>
          <w:sz w:val="24"/>
          <w:szCs w:val="24"/>
        </w:rPr>
      </w:pPr>
      <w:r w:rsidRPr="00AF4D2B">
        <w:rPr>
          <w:rFonts w:eastAsia="Times New Roman" w:cstheme="minorHAnsi"/>
          <w:color w:val="000000"/>
          <w:kern w:val="28"/>
          <w:sz w:val="24"/>
          <w:szCs w:val="24"/>
        </w:rPr>
        <w:t xml:space="preserve">Cross-curricular </w:t>
      </w:r>
      <w:r w:rsidR="00D2427F">
        <w:rPr>
          <w:rFonts w:eastAsia="Times New Roman" w:cstheme="minorHAnsi"/>
          <w:color w:val="000000"/>
          <w:kern w:val="28"/>
          <w:sz w:val="24"/>
          <w:szCs w:val="24"/>
        </w:rPr>
        <w:t>connection</w:t>
      </w:r>
      <w:r w:rsidRPr="00AF4D2B">
        <w:rPr>
          <w:rFonts w:eastAsia="Times New Roman" w:cstheme="minorHAnsi"/>
          <w:color w:val="000000"/>
          <w:kern w:val="28"/>
          <w:sz w:val="24"/>
          <w:szCs w:val="24"/>
        </w:rPr>
        <w:t>s - what does the biology department do when handling organs? How does the biology department teach the 'value' of the organs to the body? Arguments for and against transplantation. Make the</w:t>
      </w:r>
      <w:r w:rsidR="00D2427F" w:rsidRPr="00D2427F">
        <w:rPr>
          <w:rFonts w:eastAsia="Times New Roman" w:cstheme="minorHAnsi"/>
          <w:color w:val="000000"/>
          <w:kern w:val="28"/>
          <w:sz w:val="24"/>
          <w:szCs w:val="24"/>
        </w:rPr>
        <w:t xml:space="preserve"> </w:t>
      </w:r>
      <w:r w:rsidR="00D2427F">
        <w:rPr>
          <w:rFonts w:eastAsia="Times New Roman" w:cstheme="minorHAnsi"/>
          <w:color w:val="000000"/>
          <w:kern w:val="28"/>
          <w:sz w:val="24"/>
          <w:szCs w:val="24"/>
        </w:rPr>
        <w:t>connection</w:t>
      </w:r>
      <w:r w:rsidR="00D2427F" w:rsidRPr="00AF4D2B">
        <w:rPr>
          <w:rFonts w:eastAsia="Times New Roman" w:cstheme="minorHAnsi"/>
          <w:color w:val="000000"/>
          <w:kern w:val="28"/>
          <w:sz w:val="24"/>
          <w:szCs w:val="24"/>
        </w:rPr>
        <w:t xml:space="preserve">s </w:t>
      </w:r>
      <w:r w:rsidRPr="00AF4D2B">
        <w:rPr>
          <w:rFonts w:eastAsia="Times New Roman" w:cstheme="minorHAnsi"/>
          <w:color w:val="000000"/>
          <w:kern w:val="28"/>
          <w:sz w:val="24"/>
          <w:szCs w:val="24"/>
        </w:rPr>
        <w:t>between Religious Education and other subjects.</w:t>
      </w:r>
      <w:r w:rsidR="000E27BD" w:rsidRPr="000E27BD">
        <w:rPr>
          <w:rFonts w:eastAsia="Times New Roman" w:cstheme="minorHAnsi"/>
          <w:color w:val="000000"/>
          <w:kern w:val="28"/>
          <w:sz w:val="24"/>
          <w:szCs w:val="24"/>
        </w:rPr>
        <w:t xml:space="preserve"> </w:t>
      </w:r>
    </w:p>
    <w:p w14:paraId="118B935F" w14:textId="77777777" w:rsidR="000E27BD" w:rsidRPr="000E27BD" w:rsidRDefault="000E27BD" w:rsidP="000E27BD">
      <w:pPr>
        <w:widowControl w:val="0"/>
        <w:autoSpaceDE w:val="0"/>
        <w:autoSpaceDN w:val="0"/>
        <w:adjustRightInd w:val="0"/>
        <w:spacing w:after="0" w:line="276" w:lineRule="auto"/>
        <w:rPr>
          <w:rFonts w:eastAsia="Times New Roman" w:cstheme="minorHAnsi"/>
          <w:color w:val="000000"/>
          <w:kern w:val="28"/>
          <w:sz w:val="24"/>
          <w:szCs w:val="24"/>
        </w:rPr>
      </w:pPr>
      <w:r w:rsidRPr="000E27BD">
        <w:rPr>
          <w:rFonts w:eastAsia="Times New Roman" w:cstheme="minorHAnsi"/>
          <w:color w:val="000000"/>
          <w:kern w:val="28"/>
          <w:sz w:val="24"/>
          <w:szCs w:val="24"/>
        </w:rPr>
        <w:t xml:space="preserve"> </w:t>
      </w:r>
    </w:p>
    <w:p w14:paraId="32A15CFC" w14:textId="4D110BB4" w:rsidR="000E27BD" w:rsidRPr="000E27BD" w:rsidRDefault="000E27BD" w:rsidP="000E27BD">
      <w:pPr>
        <w:widowControl w:val="0"/>
        <w:autoSpaceDE w:val="0"/>
        <w:autoSpaceDN w:val="0"/>
        <w:adjustRightInd w:val="0"/>
        <w:spacing w:after="0" w:line="276" w:lineRule="auto"/>
        <w:rPr>
          <w:rFonts w:eastAsia="Times New Roman" w:cstheme="minorHAnsi"/>
          <w:b/>
          <w:bCs/>
          <w:color w:val="000000"/>
          <w:kern w:val="28"/>
          <w:sz w:val="24"/>
          <w:szCs w:val="24"/>
        </w:rPr>
      </w:pPr>
      <w:r w:rsidRPr="000E27BD">
        <w:rPr>
          <w:rFonts w:eastAsia="Times New Roman" w:cstheme="minorHAnsi"/>
          <w:color w:val="000000"/>
          <w:kern w:val="28"/>
          <w:sz w:val="24"/>
          <w:szCs w:val="24"/>
        </w:rPr>
        <w:t xml:space="preserve"> </w:t>
      </w:r>
      <w:r w:rsidR="00AF4D2B">
        <w:rPr>
          <w:rFonts w:eastAsia="Times New Roman" w:cstheme="minorHAnsi"/>
          <w:b/>
          <w:bCs/>
          <w:color w:val="000000"/>
          <w:kern w:val="28"/>
          <w:sz w:val="24"/>
          <w:szCs w:val="24"/>
        </w:rPr>
        <w:t>Homework</w:t>
      </w:r>
      <w:r w:rsidRPr="000E27BD">
        <w:rPr>
          <w:rFonts w:eastAsia="Times New Roman" w:cstheme="minorHAnsi"/>
          <w:b/>
          <w:bCs/>
          <w:color w:val="000000"/>
          <w:kern w:val="28"/>
          <w:sz w:val="24"/>
          <w:szCs w:val="24"/>
        </w:rPr>
        <w:t xml:space="preserve">: </w:t>
      </w:r>
      <w:r w:rsidR="00AF4D2B">
        <w:rPr>
          <w:rFonts w:eastAsia="Times New Roman" w:cstheme="minorHAnsi"/>
          <w:b/>
          <w:bCs/>
          <w:color w:val="000000"/>
          <w:kern w:val="28"/>
          <w:sz w:val="24"/>
          <w:szCs w:val="24"/>
        </w:rPr>
        <w:t>Read Article</w:t>
      </w:r>
      <w:r w:rsidRPr="000E27BD">
        <w:rPr>
          <w:rFonts w:eastAsia="Times New Roman" w:cstheme="minorHAnsi"/>
          <w:b/>
          <w:bCs/>
          <w:color w:val="000000"/>
          <w:kern w:val="28"/>
          <w:sz w:val="24"/>
          <w:szCs w:val="24"/>
        </w:rPr>
        <w:t xml:space="preserve"> 1</w:t>
      </w:r>
    </w:p>
    <w:p w14:paraId="017EB9C7" w14:textId="5830A8AE" w:rsidR="000E27BD" w:rsidRPr="000E27BD" w:rsidRDefault="000E27BD" w:rsidP="000E27BD">
      <w:pPr>
        <w:widowControl w:val="0"/>
        <w:autoSpaceDE w:val="0"/>
        <w:autoSpaceDN w:val="0"/>
        <w:adjustRightInd w:val="0"/>
        <w:spacing w:after="0" w:line="276" w:lineRule="auto"/>
        <w:rPr>
          <w:rFonts w:eastAsia="Times New Roman" w:cstheme="minorHAnsi"/>
          <w:b/>
          <w:bCs/>
          <w:color w:val="000000"/>
          <w:kern w:val="28"/>
          <w:sz w:val="24"/>
          <w:szCs w:val="24"/>
        </w:rPr>
      </w:pPr>
    </w:p>
    <w:p w14:paraId="0E235DEE" w14:textId="7C09065F" w:rsidR="00AF4D2B" w:rsidRPr="00AF4D2B" w:rsidRDefault="000E27BD" w:rsidP="00AF4D2B">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0E27BD">
        <w:rPr>
          <w:rFonts w:eastAsia="Times New Roman" w:cstheme="minorHAnsi"/>
          <w:color w:val="000000"/>
          <w:kern w:val="28"/>
          <w:sz w:val="24"/>
          <w:szCs w:val="24"/>
        </w:rPr>
        <w:t>1.</w:t>
      </w:r>
      <w:r w:rsidRPr="000E27BD">
        <w:rPr>
          <w:rFonts w:eastAsia="Times New Roman" w:cstheme="minorHAnsi"/>
          <w:color w:val="000000"/>
          <w:kern w:val="28"/>
          <w:sz w:val="24"/>
          <w:szCs w:val="24"/>
        </w:rPr>
        <w:tab/>
      </w:r>
      <w:r w:rsidR="00AF4D2B" w:rsidRPr="00AF4D2B">
        <w:rPr>
          <w:rFonts w:eastAsia="Times New Roman" w:cstheme="minorHAnsi"/>
          <w:color w:val="000000"/>
          <w:kern w:val="28"/>
          <w:sz w:val="24"/>
          <w:szCs w:val="24"/>
        </w:rPr>
        <w:t>Write a list. If there was a fire in their home</w:t>
      </w:r>
      <w:r w:rsidR="006D11CB">
        <w:rPr>
          <w:rFonts w:eastAsia="Times New Roman" w:cstheme="minorHAnsi"/>
          <w:color w:val="000000"/>
          <w:kern w:val="28"/>
          <w:sz w:val="24"/>
          <w:szCs w:val="24"/>
        </w:rPr>
        <w:t>,</w:t>
      </w:r>
      <w:r w:rsidR="00AF4D2B" w:rsidRPr="00AF4D2B">
        <w:rPr>
          <w:rFonts w:eastAsia="Times New Roman" w:cstheme="minorHAnsi"/>
          <w:color w:val="000000"/>
          <w:kern w:val="28"/>
          <w:sz w:val="24"/>
          <w:szCs w:val="24"/>
        </w:rPr>
        <w:t xml:space="preserve"> what 'treasures' would the pupils try to save? Discuss the lists further in groups. Explain why these 'treasures' are so valuable to them. Try </w:t>
      </w:r>
      <w:r w:rsidR="00C21F1C">
        <w:rPr>
          <w:rFonts w:eastAsia="Times New Roman" w:cstheme="minorHAnsi"/>
          <w:color w:val="000000"/>
          <w:kern w:val="28"/>
          <w:sz w:val="24"/>
          <w:szCs w:val="24"/>
        </w:rPr>
        <w:t>and</w:t>
      </w:r>
      <w:r w:rsidR="00AF4D2B" w:rsidRPr="00AF4D2B">
        <w:rPr>
          <w:rFonts w:eastAsia="Times New Roman" w:cstheme="minorHAnsi"/>
          <w:color w:val="000000"/>
          <w:kern w:val="28"/>
          <w:sz w:val="24"/>
          <w:szCs w:val="24"/>
        </w:rPr>
        <w:t xml:space="preserve"> prioriti</w:t>
      </w:r>
      <w:r w:rsidR="00C21F1C">
        <w:rPr>
          <w:rFonts w:eastAsia="Times New Roman" w:cstheme="minorHAnsi"/>
          <w:color w:val="000000"/>
          <w:kern w:val="28"/>
          <w:sz w:val="24"/>
          <w:szCs w:val="24"/>
        </w:rPr>
        <w:t>s</w:t>
      </w:r>
      <w:r w:rsidR="00AF4D2B" w:rsidRPr="00AF4D2B">
        <w:rPr>
          <w:rFonts w:eastAsia="Times New Roman" w:cstheme="minorHAnsi"/>
          <w:color w:val="000000"/>
          <w:kern w:val="28"/>
          <w:sz w:val="24"/>
          <w:szCs w:val="24"/>
        </w:rPr>
        <w:t>e and narrow down the list? Discuss whether the treasures are purely monetary? What makes them treasures?</w:t>
      </w:r>
    </w:p>
    <w:p w14:paraId="7DD72330" w14:textId="66A7E4EA"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AF4D2B">
        <w:rPr>
          <w:rFonts w:eastAsia="Times New Roman" w:cstheme="minorHAnsi"/>
          <w:color w:val="000000"/>
          <w:kern w:val="28"/>
          <w:sz w:val="24"/>
          <w:szCs w:val="24"/>
        </w:rPr>
        <w:t xml:space="preserve">2. </w:t>
      </w:r>
      <w:r w:rsidR="00C21F1C">
        <w:rPr>
          <w:rFonts w:eastAsia="Times New Roman" w:cstheme="minorHAnsi"/>
          <w:color w:val="000000"/>
          <w:kern w:val="28"/>
          <w:sz w:val="24"/>
          <w:szCs w:val="24"/>
        </w:rPr>
        <w:t xml:space="preserve">  </w:t>
      </w:r>
      <w:r w:rsidRPr="00AF4D2B">
        <w:rPr>
          <w:rFonts w:eastAsia="Times New Roman" w:cstheme="minorHAnsi"/>
          <w:color w:val="000000"/>
          <w:kern w:val="28"/>
          <w:sz w:val="24"/>
          <w:szCs w:val="24"/>
        </w:rPr>
        <w:t xml:space="preserve">Homework: ask 5 people if they have responded to the opportunity to opt out of deemed consent, and the reason for doing </w:t>
      </w:r>
      <w:r w:rsidR="00C21F1C">
        <w:rPr>
          <w:rFonts w:eastAsia="Times New Roman" w:cstheme="minorHAnsi"/>
          <w:color w:val="000000"/>
          <w:kern w:val="28"/>
          <w:sz w:val="24"/>
          <w:szCs w:val="24"/>
        </w:rPr>
        <w:t>so</w:t>
      </w:r>
      <w:r w:rsidRPr="00AF4D2B">
        <w:rPr>
          <w:rFonts w:eastAsia="Times New Roman" w:cstheme="minorHAnsi"/>
          <w:color w:val="000000"/>
          <w:kern w:val="28"/>
          <w:sz w:val="24"/>
          <w:szCs w:val="24"/>
        </w:rPr>
        <w:t xml:space="preserve"> or not. Record the results.</w:t>
      </w:r>
    </w:p>
    <w:p w14:paraId="66CF4422" w14:textId="77777777" w:rsidR="00D2427F" w:rsidRDefault="00AF4D2B" w:rsidP="00D2427F">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AF4D2B">
        <w:rPr>
          <w:rFonts w:eastAsia="Times New Roman" w:cstheme="minorHAnsi"/>
          <w:color w:val="000000"/>
          <w:kern w:val="28"/>
          <w:sz w:val="24"/>
          <w:szCs w:val="24"/>
        </w:rPr>
        <w:t xml:space="preserve">3. </w:t>
      </w:r>
      <w:r w:rsidR="00C21F1C">
        <w:rPr>
          <w:rFonts w:eastAsia="Times New Roman" w:cstheme="minorHAnsi"/>
          <w:color w:val="000000"/>
          <w:kern w:val="28"/>
          <w:sz w:val="24"/>
          <w:szCs w:val="24"/>
        </w:rPr>
        <w:t xml:space="preserve">  </w:t>
      </w:r>
      <w:r w:rsidRPr="00AF4D2B">
        <w:rPr>
          <w:rFonts w:eastAsia="Times New Roman" w:cstheme="minorHAnsi"/>
          <w:color w:val="000000"/>
          <w:kern w:val="28"/>
          <w:sz w:val="24"/>
          <w:szCs w:val="24"/>
        </w:rPr>
        <w:t>Produce a Welsh logo for the Organ Donation campaign (a search of the Internet provides examples of what is already available in English).</w:t>
      </w:r>
    </w:p>
    <w:p w14:paraId="1BB969D4" w14:textId="77777777" w:rsidR="00D2427F" w:rsidRDefault="00AF4D2B" w:rsidP="00D2427F">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AF4D2B">
        <w:lastRenderedPageBreak/>
        <w:t>4</w:t>
      </w:r>
      <w:r w:rsidRPr="006366AE">
        <w:rPr>
          <w:sz w:val="24"/>
          <w:szCs w:val="24"/>
        </w:rPr>
        <w:t xml:space="preserve">. </w:t>
      </w:r>
      <w:r w:rsidR="00D2427F">
        <w:rPr>
          <w:sz w:val="24"/>
          <w:szCs w:val="24"/>
        </w:rPr>
        <w:t xml:space="preserve">  </w:t>
      </w:r>
      <w:r w:rsidRPr="006366AE">
        <w:rPr>
          <w:sz w:val="24"/>
          <w:szCs w:val="24"/>
        </w:rPr>
        <w:t>Write a description of the recycling that takes place in their home. How often a</w:t>
      </w:r>
      <w:r w:rsidR="006366AE">
        <w:rPr>
          <w:sz w:val="24"/>
          <w:szCs w:val="24"/>
        </w:rPr>
        <w:t>nd    cumbersome are the</w:t>
      </w:r>
      <w:r w:rsidRPr="006366AE">
        <w:rPr>
          <w:sz w:val="24"/>
          <w:szCs w:val="24"/>
        </w:rPr>
        <w:t xml:space="preserve"> recycling collections</w:t>
      </w:r>
      <w:r w:rsidR="006366AE">
        <w:rPr>
          <w:sz w:val="24"/>
          <w:szCs w:val="24"/>
        </w:rPr>
        <w:t>?</w:t>
      </w:r>
      <w:r w:rsidRPr="006366AE">
        <w:rPr>
          <w:sz w:val="24"/>
          <w:szCs w:val="24"/>
        </w:rPr>
        <w:t xml:space="preserve"> Are Recycling Centers used? If the home is not already recycling, ask the pupil to draw up an action list to </w:t>
      </w:r>
      <w:r w:rsidR="006366AE">
        <w:rPr>
          <w:sz w:val="24"/>
          <w:szCs w:val="24"/>
        </w:rPr>
        <w:t>start</w:t>
      </w:r>
      <w:r w:rsidRPr="006366AE">
        <w:rPr>
          <w:sz w:val="24"/>
          <w:szCs w:val="24"/>
        </w:rPr>
        <w:t xml:space="preserve"> recycling.</w:t>
      </w:r>
    </w:p>
    <w:p w14:paraId="783B982F" w14:textId="1F378827" w:rsidR="00AF4D2B" w:rsidRPr="00AF4D2B" w:rsidRDefault="00D2427F" w:rsidP="00D2427F">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t>5</w:t>
      </w:r>
      <w:r w:rsidRPr="00D2427F">
        <w:rPr>
          <w:rFonts w:eastAsia="Times New Roman" w:cstheme="minorHAnsi"/>
          <w:color w:val="000000"/>
          <w:kern w:val="28"/>
          <w:sz w:val="24"/>
          <w:szCs w:val="24"/>
        </w:rPr>
        <w:t>.</w:t>
      </w:r>
      <w:r>
        <w:rPr>
          <w:rFonts w:eastAsia="Times New Roman" w:cstheme="minorHAnsi"/>
          <w:color w:val="000000"/>
          <w:kern w:val="28"/>
          <w:sz w:val="24"/>
          <w:szCs w:val="24"/>
        </w:rPr>
        <w:t xml:space="preserve">   </w:t>
      </w:r>
      <w:r w:rsidR="00AF4D2B" w:rsidRPr="00AF4D2B">
        <w:rPr>
          <w:rFonts w:eastAsia="Times New Roman" w:cstheme="minorHAnsi"/>
          <w:color w:val="000000"/>
          <w:kern w:val="28"/>
          <w:sz w:val="24"/>
          <w:szCs w:val="24"/>
        </w:rPr>
        <w:t>In some schools</w:t>
      </w:r>
      <w:r>
        <w:rPr>
          <w:rFonts w:eastAsia="Times New Roman" w:cstheme="minorHAnsi"/>
          <w:color w:val="000000"/>
          <w:kern w:val="28"/>
          <w:sz w:val="24"/>
          <w:szCs w:val="24"/>
        </w:rPr>
        <w:t>,</w:t>
      </w:r>
      <w:r w:rsidR="00AF4D2B" w:rsidRPr="00AF4D2B">
        <w:rPr>
          <w:rFonts w:eastAsia="Times New Roman" w:cstheme="minorHAnsi"/>
          <w:color w:val="000000"/>
          <w:kern w:val="28"/>
          <w:sz w:val="24"/>
          <w:szCs w:val="24"/>
        </w:rPr>
        <w:t xml:space="preserve"> the Biology Department will have models of the different organs and their location within the body. Showing these is an opportunity to discuss which organs can </w:t>
      </w:r>
      <w:r w:rsidR="006366AE">
        <w:rPr>
          <w:rFonts w:eastAsia="Times New Roman" w:cstheme="minorHAnsi"/>
          <w:color w:val="000000"/>
          <w:kern w:val="28"/>
          <w:sz w:val="24"/>
          <w:szCs w:val="24"/>
        </w:rPr>
        <w:t xml:space="preserve">currently </w:t>
      </w:r>
      <w:r w:rsidR="00AF4D2B" w:rsidRPr="00AF4D2B">
        <w:rPr>
          <w:rFonts w:eastAsia="Times New Roman" w:cstheme="minorHAnsi"/>
          <w:color w:val="000000"/>
          <w:kern w:val="28"/>
          <w:sz w:val="24"/>
          <w:szCs w:val="24"/>
        </w:rPr>
        <w:t>be transplanted.</w:t>
      </w:r>
    </w:p>
    <w:p w14:paraId="214A2FDF" w14:textId="306F050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AF4D2B">
        <w:rPr>
          <w:rFonts w:eastAsia="Times New Roman" w:cstheme="minorHAnsi"/>
          <w:color w:val="000000"/>
          <w:kern w:val="28"/>
          <w:sz w:val="24"/>
          <w:szCs w:val="24"/>
        </w:rPr>
        <w:t xml:space="preserve">6. </w:t>
      </w:r>
      <w:r w:rsidR="00D2427F">
        <w:rPr>
          <w:rFonts w:eastAsia="Times New Roman" w:cstheme="minorHAnsi"/>
          <w:color w:val="000000"/>
          <w:kern w:val="28"/>
          <w:sz w:val="24"/>
          <w:szCs w:val="24"/>
        </w:rPr>
        <w:t xml:space="preserve">  </w:t>
      </w:r>
      <w:r w:rsidRPr="00AF4D2B">
        <w:rPr>
          <w:rFonts w:eastAsia="Times New Roman" w:cstheme="minorHAnsi"/>
          <w:color w:val="000000"/>
          <w:kern w:val="28"/>
          <w:sz w:val="24"/>
          <w:szCs w:val="24"/>
        </w:rPr>
        <w:t xml:space="preserve">Record in a short paragraph what their personal views are after reading article 1- whether they would be willing to donate or would </w:t>
      </w:r>
      <w:r w:rsidR="006366AE">
        <w:rPr>
          <w:rFonts w:eastAsia="Times New Roman" w:cstheme="minorHAnsi"/>
          <w:color w:val="000000"/>
          <w:kern w:val="28"/>
          <w:sz w:val="24"/>
          <w:szCs w:val="24"/>
        </w:rPr>
        <w:t>they</w:t>
      </w:r>
      <w:r w:rsidRPr="00AF4D2B">
        <w:rPr>
          <w:rFonts w:eastAsia="Times New Roman" w:cstheme="minorHAnsi"/>
          <w:color w:val="000000"/>
          <w:kern w:val="28"/>
          <w:sz w:val="24"/>
          <w:szCs w:val="24"/>
        </w:rPr>
        <w:t xml:space="preserve"> opt out. After reading the following articles</w:t>
      </w:r>
      <w:r w:rsidR="00D2427F">
        <w:rPr>
          <w:rFonts w:eastAsia="Times New Roman" w:cstheme="minorHAnsi"/>
          <w:color w:val="000000"/>
          <w:kern w:val="28"/>
          <w:sz w:val="24"/>
          <w:szCs w:val="24"/>
        </w:rPr>
        <w:t>,</w:t>
      </w:r>
      <w:r w:rsidRPr="00AF4D2B">
        <w:rPr>
          <w:rFonts w:eastAsia="Times New Roman" w:cstheme="minorHAnsi"/>
          <w:color w:val="000000"/>
          <w:kern w:val="28"/>
          <w:sz w:val="24"/>
          <w:szCs w:val="24"/>
        </w:rPr>
        <w:t xml:space="preserve"> write a paragraph again to say </w:t>
      </w:r>
      <w:r w:rsidR="006366AE">
        <w:rPr>
          <w:rFonts w:eastAsia="Times New Roman" w:cstheme="minorHAnsi"/>
          <w:color w:val="000000"/>
          <w:kern w:val="28"/>
          <w:sz w:val="24"/>
          <w:szCs w:val="24"/>
        </w:rPr>
        <w:t>whether</w:t>
      </w:r>
      <w:r w:rsidRPr="00AF4D2B">
        <w:rPr>
          <w:rFonts w:eastAsia="Times New Roman" w:cstheme="minorHAnsi"/>
          <w:color w:val="000000"/>
          <w:kern w:val="28"/>
          <w:sz w:val="24"/>
          <w:szCs w:val="24"/>
        </w:rPr>
        <w:t xml:space="preserve"> their views have changed and why.</w:t>
      </w:r>
    </w:p>
    <w:p w14:paraId="2A1D9416" w14:textId="2AD5B2AF" w:rsidR="000E27BD" w:rsidRDefault="00AF4D2B" w:rsidP="006366AE">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AF4D2B">
        <w:rPr>
          <w:rFonts w:eastAsia="Times New Roman" w:cstheme="minorHAnsi"/>
          <w:color w:val="000000"/>
          <w:kern w:val="28"/>
          <w:sz w:val="24"/>
          <w:szCs w:val="24"/>
        </w:rPr>
        <w:t xml:space="preserve">7. </w:t>
      </w:r>
      <w:r w:rsidR="00D2427F">
        <w:rPr>
          <w:rFonts w:eastAsia="Times New Roman" w:cstheme="minorHAnsi"/>
          <w:color w:val="000000"/>
          <w:kern w:val="28"/>
          <w:sz w:val="24"/>
          <w:szCs w:val="24"/>
        </w:rPr>
        <w:t xml:space="preserve">  </w:t>
      </w:r>
      <w:r w:rsidRPr="00AF4D2B">
        <w:rPr>
          <w:rFonts w:eastAsia="Times New Roman" w:cstheme="minorHAnsi"/>
          <w:color w:val="000000"/>
          <w:kern w:val="28"/>
          <w:sz w:val="24"/>
          <w:szCs w:val="24"/>
        </w:rPr>
        <w:t xml:space="preserve">Discussion: is it right to consider selling / buying organs? What are the benefits and pitfalls </w:t>
      </w:r>
      <w:r w:rsidR="006366AE">
        <w:rPr>
          <w:rFonts w:eastAsia="Times New Roman" w:cstheme="minorHAnsi"/>
          <w:color w:val="000000"/>
          <w:kern w:val="28"/>
          <w:sz w:val="24"/>
          <w:szCs w:val="24"/>
        </w:rPr>
        <w:t>thereof</w:t>
      </w:r>
      <w:r w:rsidRPr="00AF4D2B">
        <w:rPr>
          <w:rFonts w:eastAsia="Times New Roman" w:cstheme="minorHAnsi"/>
          <w:color w:val="000000"/>
          <w:kern w:val="28"/>
          <w:sz w:val="24"/>
          <w:szCs w:val="24"/>
        </w:rPr>
        <w:t>?</w:t>
      </w:r>
    </w:p>
    <w:p w14:paraId="63349E64" w14:textId="77777777" w:rsidR="002E33B4" w:rsidRPr="000E27BD" w:rsidRDefault="002E33B4" w:rsidP="006366AE">
      <w:pPr>
        <w:widowControl w:val="0"/>
        <w:autoSpaceDE w:val="0"/>
        <w:autoSpaceDN w:val="0"/>
        <w:adjustRightInd w:val="0"/>
        <w:spacing w:after="120" w:line="276" w:lineRule="auto"/>
        <w:ind w:left="720" w:hanging="360"/>
        <w:rPr>
          <w:rFonts w:eastAsia="Times New Roman" w:cstheme="minorHAnsi"/>
          <w:color w:val="000000"/>
          <w:kern w:val="28"/>
          <w:sz w:val="24"/>
          <w:szCs w:val="24"/>
        </w:rPr>
      </w:pPr>
    </w:p>
    <w:p w14:paraId="286FE8C7" w14:textId="474D7A43" w:rsidR="000E27BD" w:rsidRPr="00D734FF" w:rsidRDefault="00AF4D2B" w:rsidP="000E27BD">
      <w:pPr>
        <w:widowControl w:val="0"/>
        <w:autoSpaceDE w:val="0"/>
        <w:autoSpaceDN w:val="0"/>
        <w:adjustRightInd w:val="0"/>
        <w:spacing w:after="12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Article</w:t>
      </w:r>
      <w:r w:rsidR="000E27BD" w:rsidRPr="000E27BD">
        <w:rPr>
          <w:rFonts w:eastAsia="Times New Roman" w:cstheme="minorHAnsi"/>
          <w:b/>
          <w:bCs/>
          <w:color w:val="000000"/>
          <w:kern w:val="28"/>
          <w:sz w:val="24"/>
          <w:szCs w:val="24"/>
        </w:rPr>
        <w:t xml:space="preserve"> 2</w:t>
      </w:r>
    </w:p>
    <w:p w14:paraId="6841E3CC" w14:textId="2372E55C" w:rsidR="000E27BD" w:rsidRPr="000E27BD" w:rsidRDefault="00AF4D2B" w:rsidP="000E27BD">
      <w:pPr>
        <w:widowControl w:val="0"/>
        <w:autoSpaceDE w:val="0"/>
        <w:autoSpaceDN w:val="0"/>
        <w:adjustRightInd w:val="0"/>
        <w:spacing w:after="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General</w:t>
      </w:r>
    </w:p>
    <w:p w14:paraId="42CCEA37" w14:textId="77777777" w:rsidR="000E27BD" w:rsidRPr="000E27BD" w:rsidRDefault="000E27BD" w:rsidP="000E27BD">
      <w:pPr>
        <w:widowControl w:val="0"/>
        <w:autoSpaceDE w:val="0"/>
        <w:autoSpaceDN w:val="0"/>
        <w:adjustRightInd w:val="0"/>
        <w:spacing w:after="120" w:line="276" w:lineRule="auto"/>
        <w:ind w:left="720" w:hanging="720"/>
        <w:rPr>
          <w:rFonts w:eastAsia="Times New Roman" w:cstheme="minorHAnsi"/>
          <w:color w:val="252525"/>
          <w:kern w:val="28"/>
          <w:sz w:val="24"/>
          <w:szCs w:val="24"/>
        </w:rPr>
      </w:pPr>
      <w:r w:rsidRPr="000E27BD">
        <w:rPr>
          <w:rFonts w:eastAsia="Times New Roman" w:cstheme="minorHAnsi"/>
          <w:color w:val="252525"/>
          <w:kern w:val="28"/>
          <w:sz w:val="24"/>
          <w:szCs w:val="24"/>
        </w:rPr>
        <w:t xml:space="preserve"> </w:t>
      </w:r>
    </w:p>
    <w:p w14:paraId="2DD03993" w14:textId="6A43F7E9" w:rsidR="00AF4D2B" w:rsidRDefault="00AF4D2B" w:rsidP="000E27BD">
      <w:pPr>
        <w:widowControl w:val="0"/>
        <w:autoSpaceDE w:val="0"/>
        <w:autoSpaceDN w:val="0"/>
        <w:adjustRightInd w:val="0"/>
        <w:spacing w:after="120" w:line="276" w:lineRule="auto"/>
        <w:rPr>
          <w:rFonts w:eastAsia="Times New Roman" w:cstheme="minorHAnsi"/>
          <w:color w:val="252525"/>
          <w:kern w:val="28"/>
          <w:sz w:val="24"/>
          <w:szCs w:val="24"/>
        </w:rPr>
      </w:pPr>
      <w:r w:rsidRPr="00AF4D2B">
        <w:rPr>
          <w:rFonts w:eastAsia="Times New Roman" w:cstheme="minorHAnsi"/>
          <w:color w:val="252525"/>
          <w:kern w:val="28"/>
          <w:sz w:val="24"/>
          <w:szCs w:val="24"/>
        </w:rPr>
        <w:t>Although this article is not essentially religious (the other two articles in the trio cover the religious perspectives on the subject, the value of the body / organs etc)</w:t>
      </w:r>
      <w:r w:rsidR="006366AE">
        <w:rPr>
          <w:rFonts w:eastAsia="Times New Roman" w:cstheme="minorHAnsi"/>
          <w:color w:val="252525"/>
          <w:kern w:val="28"/>
          <w:sz w:val="24"/>
          <w:szCs w:val="24"/>
        </w:rPr>
        <w:t>,</w:t>
      </w:r>
      <w:r w:rsidRPr="00AF4D2B">
        <w:rPr>
          <w:rFonts w:eastAsia="Times New Roman" w:cstheme="minorHAnsi"/>
          <w:color w:val="252525"/>
          <w:kern w:val="28"/>
          <w:sz w:val="24"/>
          <w:szCs w:val="24"/>
        </w:rPr>
        <w:t xml:space="preserve"> many aspects of religious education a</w:t>
      </w:r>
      <w:r w:rsidR="006366AE">
        <w:rPr>
          <w:rFonts w:eastAsia="Times New Roman" w:cstheme="minorHAnsi"/>
          <w:color w:val="252525"/>
          <w:kern w:val="28"/>
          <w:sz w:val="24"/>
          <w:szCs w:val="24"/>
        </w:rPr>
        <w:t>re relevant</w:t>
      </w:r>
      <w:r w:rsidRPr="00AF4D2B">
        <w:rPr>
          <w:rFonts w:eastAsia="Times New Roman" w:cstheme="minorHAnsi"/>
          <w:color w:val="252525"/>
          <w:kern w:val="28"/>
          <w:sz w:val="24"/>
          <w:szCs w:val="24"/>
        </w:rPr>
        <w:t xml:space="preserve"> here; e.g.</w:t>
      </w:r>
    </w:p>
    <w:p w14:paraId="673B440F" w14:textId="55EBA919" w:rsidR="000E27BD" w:rsidRPr="000E27BD" w:rsidRDefault="000E27BD" w:rsidP="000E27BD">
      <w:pPr>
        <w:widowControl w:val="0"/>
        <w:autoSpaceDE w:val="0"/>
        <w:autoSpaceDN w:val="0"/>
        <w:adjustRightInd w:val="0"/>
        <w:spacing w:after="120" w:line="276" w:lineRule="auto"/>
        <w:rPr>
          <w:rFonts w:eastAsia="Times New Roman" w:cstheme="minorHAnsi"/>
          <w:color w:val="252525"/>
          <w:kern w:val="28"/>
          <w:sz w:val="24"/>
          <w:szCs w:val="24"/>
        </w:rPr>
      </w:pPr>
    </w:p>
    <w:p w14:paraId="4D027231" w14:textId="4AD3530E" w:rsidR="00AF4D2B" w:rsidRPr="00AF4D2B" w:rsidRDefault="000E27BD"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0E27BD">
        <w:rPr>
          <w:rFonts w:eastAsia="Times New Roman" w:cstheme="minorHAnsi"/>
          <w:color w:val="252525"/>
          <w:kern w:val="28"/>
          <w:sz w:val="24"/>
          <w:szCs w:val="24"/>
        </w:rPr>
        <w:t>1.</w:t>
      </w:r>
      <w:r w:rsidRPr="000E27BD">
        <w:rPr>
          <w:rFonts w:eastAsia="Times New Roman" w:cstheme="minorHAnsi"/>
          <w:color w:val="252525"/>
          <w:kern w:val="28"/>
          <w:sz w:val="24"/>
          <w:szCs w:val="24"/>
        </w:rPr>
        <w:tab/>
      </w:r>
      <w:r w:rsidR="00AF4D2B" w:rsidRPr="00AF4D2B">
        <w:rPr>
          <w:rFonts w:eastAsia="Times New Roman" w:cstheme="minorHAnsi"/>
          <w:color w:val="252525"/>
          <w:kern w:val="28"/>
          <w:sz w:val="24"/>
          <w:szCs w:val="24"/>
        </w:rPr>
        <w:t xml:space="preserve">The spiritual </w:t>
      </w:r>
      <w:r w:rsidR="00D2427F">
        <w:rPr>
          <w:rFonts w:eastAsia="Times New Roman" w:cstheme="minorHAnsi"/>
          <w:color w:val="252525"/>
          <w:kern w:val="28"/>
          <w:sz w:val="24"/>
          <w:szCs w:val="24"/>
        </w:rPr>
        <w:t>–</w:t>
      </w:r>
      <w:r w:rsidR="00AF4D2B" w:rsidRPr="00AF4D2B">
        <w:rPr>
          <w:rFonts w:eastAsia="Times New Roman" w:cstheme="minorHAnsi"/>
          <w:color w:val="252525"/>
          <w:kern w:val="28"/>
          <w:sz w:val="24"/>
          <w:szCs w:val="24"/>
        </w:rPr>
        <w:t xml:space="preserve"> </w:t>
      </w:r>
      <w:r w:rsidR="00D2427F">
        <w:rPr>
          <w:rFonts w:eastAsia="Times New Roman" w:cstheme="minorHAnsi"/>
          <w:color w:val="252525"/>
          <w:kern w:val="28"/>
          <w:sz w:val="24"/>
          <w:szCs w:val="24"/>
        </w:rPr>
        <w:t>‘</w:t>
      </w:r>
      <w:r w:rsidR="00AF4D2B" w:rsidRPr="00AF4D2B">
        <w:rPr>
          <w:rFonts w:eastAsia="Times New Roman" w:cstheme="minorHAnsi"/>
          <w:color w:val="252525"/>
          <w:kern w:val="28"/>
          <w:sz w:val="24"/>
          <w:szCs w:val="24"/>
        </w:rPr>
        <w:t>the essence of what it means to be human, which explores common values, identity, personal value .. love, faithfulness and goodness</w:t>
      </w:r>
    </w:p>
    <w:p w14:paraId="71E3A6CD"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458300FB" w14:textId="57A80749"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2. </w:t>
      </w:r>
      <w:r w:rsidR="00D2427F">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The moral - 'exploring common values and attitudes'</w:t>
      </w:r>
    </w:p>
    <w:p w14:paraId="4DC9766C"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44D0F3E3" w14:textId="1662DE9C"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3. </w:t>
      </w:r>
      <w:r w:rsidR="00D2427F">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 xml:space="preserve">The cultural - 'the need for human beings to have a sense of cultural identity, belonging and purpose, which has been evident in Wales </w:t>
      </w:r>
      <w:r w:rsidR="006366AE">
        <w:rPr>
          <w:rFonts w:eastAsia="Times New Roman" w:cstheme="minorHAnsi"/>
          <w:color w:val="252525"/>
          <w:kern w:val="28"/>
          <w:sz w:val="24"/>
          <w:szCs w:val="24"/>
        </w:rPr>
        <w:t>in the way</w:t>
      </w:r>
      <w:r w:rsidRPr="00AF4D2B">
        <w:rPr>
          <w:rFonts w:eastAsia="Times New Roman" w:cstheme="minorHAnsi"/>
          <w:color w:val="252525"/>
          <w:kern w:val="28"/>
          <w:sz w:val="24"/>
          <w:szCs w:val="24"/>
        </w:rPr>
        <w:t xml:space="preserve"> religion and culture</w:t>
      </w:r>
      <w:r w:rsidR="006366AE">
        <w:rPr>
          <w:rFonts w:eastAsia="Times New Roman" w:cstheme="minorHAnsi"/>
          <w:color w:val="252525"/>
          <w:kern w:val="28"/>
          <w:sz w:val="24"/>
          <w:szCs w:val="24"/>
        </w:rPr>
        <w:t xml:space="preserve"> are intertwined</w:t>
      </w:r>
      <w:r w:rsidRPr="00AF4D2B">
        <w:rPr>
          <w:rFonts w:eastAsia="Times New Roman" w:cstheme="minorHAnsi"/>
          <w:color w:val="252525"/>
          <w:kern w:val="28"/>
          <w:sz w:val="24"/>
          <w:szCs w:val="24"/>
        </w:rPr>
        <w:t>'</w:t>
      </w:r>
    </w:p>
    <w:p w14:paraId="1F291F76"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07A8BD19" w14:textId="088634A2"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4. </w:t>
      </w:r>
      <w:r w:rsidR="00D2427F">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The mental - 'the intellectual challenges of conducting research, evaluating evidence, thinking critically, justifying opinions and theories'</w:t>
      </w:r>
    </w:p>
    <w:p w14:paraId="6F6B29A4"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094AD389" w14:textId="04B221D9" w:rsidR="00AF4D2B" w:rsidRPr="000E27BD"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5. </w:t>
      </w:r>
      <w:r w:rsidR="00D2427F">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The physical - 'a physical activity that responds actively to the needs of others and demonstrates responsible (social) action and a positive lifestyle'</w:t>
      </w:r>
    </w:p>
    <w:p w14:paraId="156016B2" w14:textId="77777777" w:rsidR="000E27BD" w:rsidRPr="000E27BD" w:rsidRDefault="000E27BD" w:rsidP="000E27BD">
      <w:pPr>
        <w:widowControl w:val="0"/>
        <w:autoSpaceDE w:val="0"/>
        <w:autoSpaceDN w:val="0"/>
        <w:adjustRightInd w:val="0"/>
        <w:spacing w:after="120" w:line="276" w:lineRule="auto"/>
        <w:rPr>
          <w:rFonts w:eastAsia="Times New Roman" w:cstheme="minorHAnsi"/>
          <w:color w:val="252525"/>
          <w:kern w:val="28"/>
          <w:sz w:val="24"/>
          <w:szCs w:val="24"/>
        </w:rPr>
      </w:pPr>
      <w:r w:rsidRPr="000E27BD">
        <w:rPr>
          <w:rFonts w:eastAsia="Times New Roman" w:cstheme="minorHAnsi"/>
          <w:color w:val="252525"/>
          <w:kern w:val="28"/>
          <w:sz w:val="24"/>
          <w:szCs w:val="24"/>
        </w:rPr>
        <w:t xml:space="preserve"> </w:t>
      </w:r>
    </w:p>
    <w:p w14:paraId="7737AFBE" w14:textId="74AD52B8" w:rsidR="000E27BD" w:rsidRPr="000E27BD" w:rsidRDefault="000E27BD" w:rsidP="000E27BD">
      <w:pPr>
        <w:widowControl w:val="0"/>
        <w:autoSpaceDE w:val="0"/>
        <w:autoSpaceDN w:val="0"/>
        <w:adjustRightInd w:val="0"/>
        <w:spacing w:after="120" w:line="276" w:lineRule="auto"/>
        <w:rPr>
          <w:rFonts w:eastAsia="Times New Roman" w:cstheme="minorHAnsi"/>
          <w:color w:val="252525"/>
          <w:kern w:val="28"/>
          <w:sz w:val="24"/>
          <w:szCs w:val="24"/>
        </w:rPr>
      </w:pPr>
      <w:r w:rsidRPr="000E27BD">
        <w:rPr>
          <w:rFonts w:eastAsia="Times New Roman" w:cstheme="minorHAnsi"/>
          <w:color w:val="252525"/>
          <w:kern w:val="28"/>
          <w:sz w:val="24"/>
          <w:szCs w:val="24"/>
        </w:rPr>
        <w:t xml:space="preserve"> </w:t>
      </w:r>
    </w:p>
    <w:p w14:paraId="43558A04" w14:textId="3A90AEE0" w:rsidR="00AF4D2B" w:rsidRPr="00AF4D2B" w:rsidRDefault="000E27BD"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0E27BD">
        <w:rPr>
          <w:rFonts w:eastAsia="Times New Roman" w:cstheme="minorHAnsi"/>
          <w:color w:val="252525"/>
          <w:kern w:val="28"/>
          <w:sz w:val="24"/>
          <w:szCs w:val="24"/>
        </w:rPr>
        <w:t>1.</w:t>
      </w:r>
      <w:r w:rsidRPr="000E27BD">
        <w:rPr>
          <w:rFonts w:eastAsia="Times New Roman" w:cstheme="minorHAnsi"/>
          <w:color w:val="252525"/>
          <w:kern w:val="28"/>
          <w:sz w:val="24"/>
          <w:szCs w:val="24"/>
        </w:rPr>
        <w:tab/>
      </w:r>
      <w:r w:rsidR="00AF4D2B">
        <w:rPr>
          <w:rFonts w:eastAsia="Times New Roman" w:cstheme="minorHAnsi"/>
          <w:color w:val="252525"/>
          <w:kern w:val="28"/>
          <w:sz w:val="24"/>
          <w:szCs w:val="24"/>
        </w:rPr>
        <w:t>T</w:t>
      </w:r>
      <w:r w:rsidR="00AF4D2B" w:rsidRPr="00AF4D2B">
        <w:rPr>
          <w:rFonts w:eastAsia="Times New Roman" w:cstheme="minorHAnsi"/>
          <w:color w:val="252525"/>
          <w:kern w:val="28"/>
          <w:sz w:val="24"/>
          <w:szCs w:val="24"/>
        </w:rPr>
        <w:t>he fundamental questions - the search for meaning, significance and value in life</w:t>
      </w:r>
    </w:p>
    <w:p w14:paraId="2FAFDF97" w14:textId="6B9D699B" w:rsid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2. </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 xml:space="preserve">Personal responses - </w:t>
      </w:r>
      <w:r w:rsidR="006D11CB">
        <w:rPr>
          <w:rFonts w:eastAsia="Times New Roman" w:cstheme="minorHAnsi"/>
          <w:color w:val="252525"/>
          <w:kern w:val="28"/>
          <w:sz w:val="24"/>
          <w:szCs w:val="24"/>
        </w:rPr>
        <w:t>linking</w:t>
      </w:r>
      <w:r w:rsidRPr="00AF4D2B">
        <w:rPr>
          <w:rFonts w:eastAsia="Times New Roman" w:cstheme="minorHAnsi"/>
          <w:color w:val="252525"/>
          <w:kern w:val="28"/>
          <w:sz w:val="24"/>
          <w:szCs w:val="24"/>
        </w:rPr>
        <w:t xml:space="preserve"> issues raised during studies to pupils' own experiences and allow personal responses to be developed</w:t>
      </w:r>
    </w:p>
    <w:p w14:paraId="6B82341C" w14:textId="0A6EC6DF" w:rsidR="00AF4D2B" w:rsidRPr="00AF4D2B" w:rsidRDefault="00D734FF"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Pr>
          <w:rFonts w:eastAsia="Times New Roman" w:cstheme="minorHAnsi"/>
          <w:color w:val="252525"/>
          <w:kern w:val="28"/>
          <w:sz w:val="24"/>
          <w:szCs w:val="24"/>
        </w:rPr>
        <w:t>4</w:t>
      </w:r>
      <w:r w:rsidR="00AF4D2B">
        <w:rPr>
          <w:rFonts w:eastAsia="Times New Roman" w:cstheme="minorHAnsi"/>
          <w:color w:val="252525"/>
          <w:kern w:val="28"/>
          <w:sz w:val="24"/>
          <w:szCs w:val="24"/>
        </w:rPr>
        <w:t xml:space="preserve">.   </w:t>
      </w:r>
      <w:r w:rsidR="00AF4D2B" w:rsidRPr="00AF4D2B">
        <w:rPr>
          <w:rFonts w:eastAsia="Times New Roman" w:cstheme="minorHAnsi"/>
          <w:color w:val="252525"/>
          <w:kern w:val="28"/>
          <w:sz w:val="24"/>
          <w:szCs w:val="24"/>
        </w:rPr>
        <w:t xml:space="preserve">The purpose of life - contemporary debates about the origin, purpose and </w:t>
      </w:r>
      <w:r>
        <w:rPr>
          <w:rFonts w:eastAsia="Times New Roman" w:cstheme="minorHAnsi"/>
          <w:color w:val="252525"/>
          <w:kern w:val="28"/>
          <w:sz w:val="24"/>
          <w:szCs w:val="24"/>
        </w:rPr>
        <w:t>sanctity</w:t>
      </w:r>
      <w:r w:rsidR="00AF4D2B" w:rsidRPr="00AF4D2B">
        <w:rPr>
          <w:rFonts w:eastAsia="Times New Roman" w:cstheme="minorHAnsi"/>
          <w:color w:val="252525"/>
          <w:kern w:val="28"/>
          <w:sz w:val="24"/>
          <w:szCs w:val="24"/>
        </w:rPr>
        <w:t xml:space="preserve"> of life, taking responsibility for the natural world and living things</w:t>
      </w:r>
    </w:p>
    <w:p w14:paraId="7D161240" w14:textId="609BE2FB" w:rsidR="00AF4D2B" w:rsidRPr="00AF4D2B" w:rsidRDefault="00D734FF"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Pr>
          <w:rFonts w:eastAsia="Times New Roman" w:cstheme="minorHAnsi"/>
          <w:color w:val="252525"/>
          <w:kern w:val="28"/>
          <w:sz w:val="24"/>
          <w:szCs w:val="24"/>
        </w:rPr>
        <w:t>5</w:t>
      </w:r>
      <w:r w:rsidR="00AF4D2B" w:rsidRPr="00AF4D2B">
        <w:rPr>
          <w:rFonts w:eastAsia="Times New Roman" w:cstheme="minorHAnsi"/>
          <w:color w:val="252525"/>
          <w:kern w:val="28"/>
          <w:sz w:val="24"/>
          <w:szCs w:val="24"/>
        </w:rPr>
        <w:t>.</w:t>
      </w:r>
      <w:r w:rsidR="00AF4D2B">
        <w:rPr>
          <w:rFonts w:eastAsia="Times New Roman" w:cstheme="minorHAnsi"/>
          <w:color w:val="252525"/>
          <w:kern w:val="28"/>
          <w:sz w:val="24"/>
          <w:szCs w:val="24"/>
        </w:rPr>
        <w:t xml:space="preserve">  </w:t>
      </w:r>
      <w:r w:rsidR="00AF4D2B" w:rsidRPr="00AF4D2B">
        <w:rPr>
          <w:rFonts w:eastAsia="Times New Roman" w:cstheme="minorHAnsi"/>
          <w:color w:val="252525"/>
          <w:kern w:val="28"/>
          <w:sz w:val="24"/>
          <w:szCs w:val="24"/>
        </w:rPr>
        <w:t xml:space="preserve"> Human experience - the view that humans have a unique status </w:t>
      </w:r>
      <w:r>
        <w:rPr>
          <w:rFonts w:eastAsia="Times New Roman" w:cstheme="minorHAnsi"/>
          <w:color w:val="252525"/>
          <w:kern w:val="28"/>
          <w:sz w:val="24"/>
          <w:szCs w:val="24"/>
        </w:rPr>
        <w:t>amongst</w:t>
      </w:r>
      <w:r w:rsidR="00AF4D2B" w:rsidRPr="00AF4D2B">
        <w:rPr>
          <w:rFonts w:eastAsia="Times New Roman" w:cstheme="minorHAnsi"/>
          <w:color w:val="252525"/>
          <w:kern w:val="28"/>
          <w:sz w:val="24"/>
          <w:szCs w:val="24"/>
        </w:rPr>
        <w:t xml:space="preserve"> living things and the implications of this belief on human behavio</w:t>
      </w:r>
      <w:r w:rsidR="00D2427F">
        <w:rPr>
          <w:rFonts w:eastAsia="Times New Roman" w:cstheme="minorHAnsi"/>
          <w:color w:val="252525"/>
          <w:kern w:val="28"/>
          <w:sz w:val="24"/>
          <w:szCs w:val="24"/>
        </w:rPr>
        <w:t>u</w:t>
      </w:r>
      <w:r w:rsidR="00AF4D2B" w:rsidRPr="00AF4D2B">
        <w:rPr>
          <w:rFonts w:eastAsia="Times New Roman" w:cstheme="minorHAnsi"/>
          <w:color w:val="252525"/>
          <w:kern w:val="28"/>
          <w:sz w:val="24"/>
          <w:szCs w:val="24"/>
        </w:rPr>
        <w:t>r, values of freedom, responsibility and awareness</w:t>
      </w:r>
    </w:p>
    <w:p w14:paraId="52C719A9" w14:textId="18ACC8A3" w:rsidR="00AF4D2B" w:rsidRPr="00AF4D2B" w:rsidRDefault="00D734FF"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Pr>
          <w:rFonts w:eastAsia="Times New Roman" w:cstheme="minorHAnsi"/>
          <w:color w:val="252525"/>
          <w:kern w:val="28"/>
          <w:sz w:val="24"/>
          <w:szCs w:val="24"/>
        </w:rPr>
        <w:t>6</w:t>
      </w:r>
      <w:r w:rsidR="00AF4D2B" w:rsidRPr="00AF4D2B">
        <w:rPr>
          <w:rFonts w:eastAsia="Times New Roman" w:cstheme="minorHAnsi"/>
          <w:color w:val="252525"/>
          <w:kern w:val="28"/>
          <w:sz w:val="24"/>
          <w:szCs w:val="24"/>
        </w:rPr>
        <w:t xml:space="preserve">. </w:t>
      </w:r>
      <w:r>
        <w:rPr>
          <w:rFonts w:eastAsia="Times New Roman" w:cstheme="minorHAnsi"/>
          <w:color w:val="252525"/>
          <w:kern w:val="28"/>
          <w:sz w:val="24"/>
          <w:szCs w:val="24"/>
        </w:rPr>
        <w:t xml:space="preserve">  </w:t>
      </w:r>
      <w:r w:rsidR="00AF4D2B" w:rsidRPr="00AF4D2B">
        <w:rPr>
          <w:rFonts w:eastAsia="Times New Roman" w:cstheme="minorHAnsi"/>
          <w:color w:val="252525"/>
          <w:kern w:val="28"/>
          <w:sz w:val="24"/>
          <w:szCs w:val="24"/>
        </w:rPr>
        <w:t>Relationships and responsibility - making difficult moral decisions</w:t>
      </w:r>
    </w:p>
    <w:p w14:paraId="77DD298D" w14:textId="259D52F8" w:rsidR="00AF4D2B" w:rsidRPr="000E27BD" w:rsidRDefault="00D734FF"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Pr>
          <w:rFonts w:eastAsia="Times New Roman" w:cstheme="minorHAnsi"/>
          <w:color w:val="252525"/>
          <w:kern w:val="28"/>
          <w:sz w:val="24"/>
          <w:szCs w:val="24"/>
        </w:rPr>
        <w:t>7</w:t>
      </w:r>
      <w:r w:rsidR="00AF4D2B" w:rsidRPr="00AF4D2B">
        <w:rPr>
          <w:rFonts w:eastAsia="Times New Roman" w:cstheme="minorHAnsi"/>
          <w:color w:val="252525"/>
          <w:kern w:val="28"/>
          <w:sz w:val="24"/>
          <w:szCs w:val="24"/>
        </w:rPr>
        <w:t xml:space="preserve">. </w:t>
      </w:r>
      <w:r>
        <w:rPr>
          <w:rFonts w:eastAsia="Times New Roman" w:cstheme="minorHAnsi"/>
          <w:color w:val="252525"/>
          <w:kern w:val="28"/>
          <w:sz w:val="24"/>
          <w:szCs w:val="24"/>
        </w:rPr>
        <w:t xml:space="preserve">  </w:t>
      </w:r>
      <w:r w:rsidR="00AF4D2B" w:rsidRPr="00AF4D2B">
        <w:rPr>
          <w:rFonts w:eastAsia="Times New Roman" w:cstheme="minorHAnsi"/>
          <w:color w:val="252525"/>
          <w:kern w:val="28"/>
          <w:sz w:val="24"/>
          <w:szCs w:val="24"/>
        </w:rPr>
        <w:t>Skills - formulate arguments and justify opinions, value and respect the views of others, investigate.</w:t>
      </w:r>
    </w:p>
    <w:p w14:paraId="53A3C2B7" w14:textId="0025C3CF" w:rsidR="00AF4D2B" w:rsidRPr="00D734FF" w:rsidRDefault="000E27BD" w:rsidP="00D734FF">
      <w:pPr>
        <w:widowControl w:val="0"/>
        <w:autoSpaceDE w:val="0"/>
        <w:autoSpaceDN w:val="0"/>
        <w:adjustRightInd w:val="0"/>
        <w:spacing w:after="120" w:line="276" w:lineRule="auto"/>
        <w:ind w:left="720" w:hanging="360"/>
        <w:rPr>
          <w:rFonts w:eastAsia="Times New Roman" w:cstheme="minorHAnsi"/>
          <w:b/>
          <w:bCs/>
          <w:color w:val="252525"/>
          <w:kern w:val="28"/>
          <w:sz w:val="24"/>
          <w:szCs w:val="24"/>
        </w:rPr>
      </w:pPr>
      <w:r w:rsidRPr="000E27BD">
        <w:rPr>
          <w:rFonts w:eastAsia="Times New Roman" w:cstheme="minorHAnsi"/>
          <w:b/>
          <w:bCs/>
          <w:color w:val="252525"/>
          <w:kern w:val="28"/>
          <w:sz w:val="24"/>
          <w:szCs w:val="24"/>
        </w:rPr>
        <w:t>Tas</w:t>
      </w:r>
      <w:r w:rsidR="00AF4D2B">
        <w:rPr>
          <w:rFonts w:eastAsia="Times New Roman" w:cstheme="minorHAnsi"/>
          <w:b/>
          <w:bCs/>
          <w:color w:val="252525"/>
          <w:kern w:val="28"/>
          <w:sz w:val="24"/>
          <w:szCs w:val="24"/>
        </w:rPr>
        <w:t>ks</w:t>
      </w:r>
      <w:r w:rsidRPr="000E27BD">
        <w:rPr>
          <w:rFonts w:eastAsia="Times New Roman" w:cstheme="minorHAnsi"/>
          <w:b/>
          <w:bCs/>
          <w:color w:val="252525"/>
          <w:kern w:val="28"/>
          <w:sz w:val="24"/>
          <w:szCs w:val="24"/>
        </w:rPr>
        <w:t>:</w:t>
      </w:r>
    </w:p>
    <w:p w14:paraId="7E6C3AE8" w14:textId="32066086" w:rsidR="00AF4D2B" w:rsidRPr="00AF4D2B" w:rsidRDefault="000E27BD"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0E27BD">
        <w:rPr>
          <w:rFonts w:eastAsia="Times New Roman" w:cstheme="minorHAnsi"/>
          <w:color w:val="252525"/>
          <w:kern w:val="28"/>
          <w:sz w:val="24"/>
          <w:szCs w:val="24"/>
        </w:rPr>
        <w:t>1.</w:t>
      </w:r>
      <w:r w:rsidRPr="000E27BD">
        <w:rPr>
          <w:rFonts w:eastAsia="Times New Roman" w:cstheme="minorHAnsi"/>
          <w:color w:val="252525"/>
          <w:kern w:val="28"/>
          <w:sz w:val="24"/>
          <w:szCs w:val="24"/>
        </w:rPr>
        <w:tab/>
        <w:t>“</w:t>
      </w:r>
      <w:r w:rsidR="00AF4D2B" w:rsidRPr="00AF4D2B">
        <w:rPr>
          <w:rFonts w:eastAsia="Times New Roman" w:cstheme="minorHAnsi"/>
          <w:color w:val="252525"/>
          <w:kern w:val="28"/>
          <w:sz w:val="24"/>
          <w:szCs w:val="24"/>
        </w:rPr>
        <w:t>Knowing the views of family members is vital to increasing the number of organ donors. ” Discuss this with regard to the views of the Assembly and Rhys Meirion's family.</w:t>
      </w:r>
    </w:p>
    <w:p w14:paraId="191CCC25"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00D076A5" w14:textId="383CB82B"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2. </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 xml:space="preserve">The only country where there is no organ shortage is Iran. It is the only country in the world where it is legal to sell organs. What are your thoughts on this? Do some research on what is happening in Iran and make points on the possible dangers of such a scheme. Prepare an argument for and against </w:t>
      </w:r>
      <w:r w:rsidR="00D734FF">
        <w:rPr>
          <w:rFonts w:eastAsia="Times New Roman" w:cstheme="minorHAnsi"/>
          <w:color w:val="252525"/>
          <w:kern w:val="28"/>
          <w:sz w:val="24"/>
          <w:szCs w:val="24"/>
        </w:rPr>
        <w:t>the selling of organ</w:t>
      </w:r>
      <w:r w:rsidRPr="00AF4D2B">
        <w:rPr>
          <w:rFonts w:eastAsia="Times New Roman" w:cstheme="minorHAnsi"/>
          <w:color w:val="252525"/>
          <w:kern w:val="28"/>
          <w:sz w:val="24"/>
          <w:szCs w:val="24"/>
        </w:rPr>
        <w:t>s.</w:t>
      </w:r>
    </w:p>
    <w:p w14:paraId="58644B31"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1AA579EF" w14:textId="4CFD05C5"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3.</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 xml:space="preserve"> D</w:t>
      </w:r>
      <w:r w:rsidR="00D2427F">
        <w:rPr>
          <w:rFonts w:eastAsia="Times New Roman" w:cstheme="minorHAnsi"/>
          <w:color w:val="252525"/>
          <w:kern w:val="28"/>
          <w:sz w:val="24"/>
          <w:szCs w:val="24"/>
        </w:rPr>
        <w:t>raw up</w:t>
      </w:r>
      <w:r w:rsidRPr="00AF4D2B">
        <w:rPr>
          <w:rFonts w:eastAsia="Times New Roman" w:cstheme="minorHAnsi"/>
          <w:color w:val="252525"/>
          <w:kern w:val="28"/>
          <w:sz w:val="24"/>
          <w:szCs w:val="24"/>
        </w:rPr>
        <w:t xml:space="preserve"> a questionnaire to find out how aware people are of the organ donation system in Wales since 1 December 2015. </w:t>
      </w:r>
      <w:r w:rsidR="00D734FF">
        <w:rPr>
          <w:rFonts w:eastAsia="Times New Roman" w:cstheme="minorHAnsi"/>
          <w:color w:val="252525"/>
          <w:kern w:val="28"/>
          <w:sz w:val="24"/>
          <w:szCs w:val="24"/>
        </w:rPr>
        <w:t>You could also</w:t>
      </w:r>
      <w:r w:rsidRPr="00AF4D2B">
        <w:rPr>
          <w:rFonts w:eastAsia="Times New Roman" w:cstheme="minorHAnsi"/>
          <w:color w:val="252525"/>
          <w:kern w:val="28"/>
          <w:sz w:val="24"/>
          <w:szCs w:val="24"/>
        </w:rPr>
        <w:t xml:space="preserve"> add questions on people's views. </w:t>
      </w:r>
      <w:r w:rsidR="00D2427F">
        <w:rPr>
          <w:rFonts w:eastAsia="Times New Roman" w:cstheme="minorHAnsi"/>
          <w:color w:val="252525"/>
          <w:kern w:val="28"/>
          <w:sz w:val="24"/>
          <w:szCs w:val="24"/>
        </w:rPr>
        <w:t>Share</w:t>
      </w:r>
      <w:r w:rsidRPr="00AF4D2B">
        <w:rPr>
          <w:rFonts w:eastAsia="Times New Roman" w:cstheme="minorHAnsi"/>
          <w:color w:val="252525"/>
          <w:kern w:val="28"/>
          <w:sz w:val="24"/>
          <w:szCs w:val="24"/>
        </w:rPr>
        <w:t xml:space="preserve"> the questionnaire between 20 people and make a graph or chart to show the results.</w:t>
      </w:r>
    </w:p>
    <w:p w14:paraId="594390AD"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1012284C" w14:textId="076927E9"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4. </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Investigate transplant rates in opt-out countries (e</w:t>
      </w:r>
      <w:r w:rsidR="00D734FF">
        <w:rPr>
          <w:rFonts w:eastAsia="Times New Roman" w:cstheme="minorHAnsi"/>
          <w:color w:val="252525"/>
          <w:kern w:val="28"/>
          <w:sz w:val="24"/>
          <w:szCs w:val="24"/>
        </w:rPr>
        <w:t>.</w:t>
      </w:r>
      <w:r w:rsidRPr="00AF4D2B">
        <w:rPr>
          <w:rFonts w:eastAsia="Times New Roman" w:cstheme="minorHAnsi"/>
          <w:color w:val="252525"/>
          <w:kern w:val="28"/>
          <w:sz w:val="24"/>
          <w:szCs w:val="24"/>
        </w:rPr>
        <w:t>g</w:t>
      </w:r>
      <w:r w:rsidR="00D734FF">
        <w:rPr>
          <w:rFonts w:eastAsia="Times New Roman" w:cstheme="minorHAnsi"/>
          <w:color w:val="252525"/>
          <w:kern w:val="28"/>
          <w:sz w:val="24"/>
          <w:szCs w:val="24"/>
        </w:rPr>
        <w:t>.</w:t>
      </w:r>
      <w:r w:rsidRPr="00AF4D2B">
        <w:rPr>
          <w:rFonts w:eastAsia="Times New Roman" w:cstheme="minorHAnsi"/>
          <w:color w:val="252525"/>
          <w:kern w:val="28"/>
          <w:sz w:val="24"/>
          <w:szCs w:val="24"/>
        </w:rPr>
        <w:t xml:space="preserve"> Wales, Spain, Portugal, Belgium, France) and opt-in countries (eg England, Netherlands. United States of America, Germany). To what extent does this affect the number of transplants? Are the results in line with expectations?</w:t>
      </w:r>
    </w:p>
    <w:p w14:paraId="23A0B138"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66BB815D" w14:textId="5280C75B"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5. </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Rhys Meirion has done a lot of charity work in the health field over the years. Investigate charity work he and others have done in Wales over recent years.</w:t>
      </w:r>
    </w:p>
    <w:p w14:paraId="425ECCB0" w14:textId="77777777" w:rsidR="00AF4D2B" w:rsidRPr="00AF4D2B"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6A27DD41" w14:textId="024D140E" w:rsidR="000E27BD"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AF4D2B">
        <w:rPr>
          <w:rFonts w:eastAsia="Times New Roman" w:cstheme="minorHAnsi"/>
          <w:color w:val="252525"/>
          <w:kern w:val="28"/>
          <w:sz w:val="24"/>
          <w:szCs w:val="24"/>
        </w:rPr>
        <w:t xml:space="preserve">6. </w:t>
      </w:r>
      <w:r>
        <w:rPr>
          <w:rFonts w:eastAsia="Times New Roman" w:cstheme="minorHAnsi"/>
          <w:color w:val="252525"/>
          <w:kern w:val="28"/>
          <w:sz w:val="24"/>
          <w:szCs w:val="24"/>
        </w:rPr>
        <w:t xml:space="preserve">  </w:t>
      </w:r>
      <w:r w:rsidRPr="00AF4D2B">
        <w:rPr>
          <w:rFonts w:eastAsia="Times New Roman" w:cstheme="minorHAnsi"/>
          <w:color w:val="252525"/>
          <w:kern w:val="28"/>
          <w:sz w:val="24"/>
          <w:szCs w:val="24"/>
        </w:rPr>
        <w:t>Make a poster to promote awareness of the need to donate organs to save other lives. Be sure to include photos to show which organs are transplanted.</w:t>
      </w:r>
    </w:p>
    <w:p w14:paraId="7582A3BA" w14:textId="77777777" w:rsidR="00AF4D2B" w:rsidRPr="000E27BD" w:rsidRDefault="00AF4D2B" w:rsidP="00AF4D2B">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78DE1901" w14:textId="74DA48CD" w:rsidR="0024710C" w:rsidRPr="0024710C" w:rsidRDefault="000E27BD" w:rsidP="0024710C">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0E27BD">
        <w:rPr>
          <w:rFonts w:eastAsia="Times New Roman" w:cstheme="minorHAnsi"/>
          <w:color w:val="252525"/>
          <w:kern w:val="28"/>
          <w:sz w:val="24"/>
          <w:szCs w:val="24"/>
        </w:rPr>
        <w:t>7.</w:t>
      </w:r>
      <w:r w:rsidRPr="000E27BD">
        <w:rPr>
          <w:rFonts w:eastAsia="Times New Roman" w:cstheme="minorHAnsi"/>
          <w:color w:val="252525"/>
          <w:kern w:val="28"/>
          <w:sz w:val="24"/>
          <w:szCs w:val="24"/>
        </w:rPr>
        <w:tab/>
      </w:r>
      <w:r w:rsidR="00AF4D2B">
        <w:rPr>
          <w:rFonts w:eastAsia="Times New Roman" w:cstheme="minorHAnsi"/>
          <w:color w:val="252525"/>
          <w:kern w:val="28"/>
          <w:sz w:val="24"/>
          <w:szCs w:val="24"/>
        </w:rPr>
        <w:t>Visit</w:t>
      </w:r>
      <w:r w:rsidRPr="000E27BD">
        <w:rPr>
          <w:rFonts w:eastAsia="Times New Roman" w:cstheme="minorHAnsi"/>
          <w:color w:val="252525"/>
          <w:kern w:val="28"/>
          <w:sz w:val="24"/>
          <w:szCs w:val="24"/>
        </w:rPr>
        <w:t xml:space="preserve"> </w:t>
      </w:r>
      <w:r w:rsidRPr="000E27BD">
        <w:rPr>
          <w:rFonts w:eastAsia="Times New Roman" w:cstheme="minorHAnsi"/>
          <w:b/>
          <w:bCs/>
          <w:color w:val="000000"/>
          <w:kern w:val="28"/>
          <w:sz w:val="24"/>
          <w:szCs w:val="24"/>
        </w:rPr>
        <w:t>www.organdonationwales.org</w:t>
      </w:r>
      <w:r w:rsidRPr="000E27BD">
        <w:rPr>
          <w:rFonts w:eastAsia="Times New Roman" w:cstheme="minorHAnsi"/>
          <w:color w:val="252525"/>
          <w:kern w:val="28"/>
          <w:sz w:val="24"/>
          <w:szCs w:val="24"/>
        </w:rPr>
        <w:t xml:space="preserve">. </w:t>
      </w:r>
      <w:r w:rsidR="0024710C" w:rsidRPr="0024710C">
        <w:rPr>
          <w:rFonts w:eastAsia="Times New Roman" w:cstheme="minorHAnsi"/>
          <w:color w:val="252525"/>
          <w:kern w:val="28"/>
          <w:sz w:val="24"/>
          <w:szCs w:val="24"/>
        </w:rPr>
        <w:t>Click on 'Your Stories</w:t>
      </w:r>
      <w:r w:rsidR="00D734FF">
        <w:rPr>
          <w:rFonts w:eastAsia="Times New Roman" w:cstheme="minorHAnsi"/>
          <w:color w:val="252525"/>
          <w:kern w:val="28"/>
          <w:sz w:val="24"/>
          <w:szCs w:val="24"/>
        </w:rPr>
        <w:t>’</w:t>
      </w:r>
      <w:r w:rsidR="0024710C" w:rsidRPr="0024710C">
        <w:rPr>
          <w:rFonts w:eastAsia="Times New Roman" w:cstheme="minorHAnsi"/>
          <w:color w:val="252525"/>
          <w:kern w:val="28"/>
          <w:sz w:val="24"/>
          <w:szCs w:val="24"/>
        </w:rPr>
        <w:t xml:space="preserve">. Read some of the stories and </w:t>
      </w:r>
      <w:r w:rsidR="00D734FF">
        <w:rPr>
          <w:rFonts w:eastAsia="Times New Roman" w:cstheme="minorHAnsi"/>
          <w:color w:val="252525"/>
          <w:kern w:val="28"/>
          <w:sz w:val="24"/>
          <w:szCs w:val="24"/>
        </w:rPr>
        <w:t>note</w:t>
      </w:r>
      <w:r w:rsidR="0024710C" w:rsidRPr="0024710C">
        <w:rPr>
          <w:rFonts w:eastAsia="Times New Roman" w:cstheme="minorHAnsi"/>
          <w:color w:val="252525"/>
          <w:kern w:val="28"/>
          <w:sz w:val="24"/>
          <w:szCs w:val="24"/>
        </w:rPr>
        <w:t xml:space="preserve"> brief information about three of them to feed back to the rest of the class.</w:t>
      </w:r>
    </w:p>
    <w:p w14:paraId="7B7236C4" w14:textId="77777777" w:rsidR="0024710C" w:rsidRPr="0024710C" w:rsidRDefault="0024710C" w:rsidP="0024710C">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67AC03B3" w14:textId="3EAA2D53" w:rsidR="0024710C" w:rsidRPr="0024710C" w:rsidRDefault="0024710C" w:rsidP="0024710C">
      <w:pPr>
        <w:widowControl w:val="0"/>
        <w:autoSpaceDE w:val="0"/>
        <w:autoSpaceDN w:val="0"/>
        <w:adjustRightInd w:val="0"/>
        <w:spacing w:after="120" w:line="276" w:lineRule="auto"/>
        <w:ind w:left="720" w:hanging="360"/>
        <w:rPr>
          <w:rFonts w:eastAsia="Times New Roman" w:cstheme="minorHAnsi"/>
          <w:color w:val="252525"/>
          <w:kern w:val="28"/>
          <w:sz w:val="24"/>
          <w:szCs w:val="24"/>
        </w:rPr>
      </w:pPr>
      <w:r w:rsidRPr="0024710C">
        <w:rPr>
          <w:rFonts w:eastAsia="Times New Roman" w:cstheme="minorHAnsi"/>
          <w:color w:val="252525"/>
          <w:kern w:val="28"/>
          <w:sz w:val="24"/>
          <w:szCs w:val="24"/>
        </w:rPr>
        <w:t xml:space="preserve">8. </w:t>
      </w:r>
      <w:r>
        <w:rPr>
          <w:rFonts w:eastAsia="Times New Roman" w:cstheme="minorHAnsi"/>
          <w:color w:val="252525"/>
          <w:kern w:val="28"/>
          <w:sz w:val="24"/>
          <w:szCs w:val="24"/>
        </w:rPr>
        <w:t xml:space="preserve">   </w:t>
      </w:r>
      <w:r w:rsidR="00D734FF">
        <w:rPr>
          <w:rFonts w:eastAsia="Times New Roman" w:cstheme="minorHAnsi"/>
          <w:color w:val="252525"/>
          <w:kern w:val="28"/>
          <w:sz w:val="24"/>
          <w:szCs w:val="24"/>
        </w:rPr>
        <w:t>To what extent</w:t>
      </w:r>
      <w:r w:rsidRPr="0024710C">
        <w:rPr>
          <w:rFonts w:eastAsia="Times New Roman" w:cstheme="minorHAnsi"/>
          <w:color w:val="252525"/>
          <w:kern w:val="28"/>
          <w:sz w:val="24"/>
          <w:szCs w:val="24"/>
        </w:rPr>
        <w:t xml:space="preserve"> do you think a </w:t>
      </w:r>
      <w:r w:rsidR="00972988">
        <w:rPr>
          <w:rFonts w:eastAsia="Times New Roman" w:cstheme="minorHAnsi"/>
          <w:color w:val="252525"/>
          <w:kern w:val="28"/>
          <w:sz w:val="24"/>
          <w:szCs w:val="24"/>
        </w:rPr>
        <w:t>connection</w:t>
      </w:r>
      <w:r w:rsidR="006D11CB" w:rsidRPr="0024710C">
        <w:rPr>
          <w:rFonts w:eastAsia="Times New Roman" w:cstheme="minorHAnsi"/>
          <w:color w:val="252525"/>
          <w:kern w:val="28"/>
          <w:sz w:val="24"/>
          <w:szCs w:val="24"/>
        </w:rPr>
        <w:t xml:space="preserve"> should be </w:t>
      </w:r>
      <w:r w:rsidR="006D11CB">
        <w:rPr>
          <w:rFonts w:eastAsia="Times New Roman" w:cstheme="minorHAnsi"/>
          <w:color w:val="252525"/>
          <w:kern w:val="28"/>
          <w:sz w:val="24"/>
          <w:szCs w:val="24"/>
        </w:rPr>
        <w:t xml:space="preserve">made </w:t>
      </w:r>
      <w:r w:rsidRPr="0024710C">
        <w:rPr>
          <w:rFonts w:eastAsia="Times New Roman" w:cstheme="minorHAnsi"/>
          <w:color w:val="252525"/>
          <w:kern w:val="28"/>
          <w:sz w:val="24"/>
          <w:szCs w:val="24"/>
        </w:rPr>
        <w:t>between donor and organ recipient families? Make a table of points for and against. The points could be developed into a class debate with speakers for and against.</w:t>
      </w:r>
    </w:p>
    <w:p w14:paraId="4D16C5AA" w14:textId="77777777" w:rsidR="0024710C" w:rsidRPr="0024710C" w:rsidRDefault="0024710C" w:rsidP="0024710C">
      <w:pPr>
        <w:widowControl w:val="0"/>
        <w:autoSpaceDE w:val="0"/>
        <w:autoSpaceDN w:val="0"/>
        <w:adjustRightInd w:val="0"/>
        <w:spacing w:after="120" w:line="276" w:lineRule="auto"/>
        <w:ind w:left="720" w:hanging="360"/>
        <w:rPr>
          <w:rFonts w:eastAsia="Times New Roman" w:cstheme="minorHAnsi"/>
          <w:color w:val="252525"/>
          <w:kern w:val="28"/>
          <w:sz w:val="24"/>
          <w:szCs w:val="24"/>
        </w:rPr>
      </w:pPr>
    </w:p>
    <w:p w14:paraId="78F3A1A0" w14:textId="4C6CBAC8" w:rsidR="000E27BD" w:rsidRPr="000E27BD" w:rsidRDefault="0024710C" w:rsidP="0024710C">
      <w:pPr>
        <w:widowControl w:val="0"/>
        <w:autoSpaceDE w:val="0"/>
        <w:autoSpaceDN w:val="0"/>
        <w:adjustRightInd w:val="0"/>
        <w:spacing w:after="120" w:line="276" w:lineRule="auto"/>
        <w:ind w:left="720" w:hanging="360"/>
        <w:rPr>
          <w:rFonts w:eastAsia="Times New Roman" w:cstheme="minorHAnsi"/>
          <w:color w:val="000000"/>
          <w:kern w:val="28"/>
          <w:sz w:val="24"/>
          <w:szCs w:val="24"/>
        </w:rPr>
      </w:pPr>
      <w:r w:rsidRPr="0024710C">
        <w:rPr>
          <w:rFonts w:eastAsia="Times New Roman" w:cstheme="minorHAnsi"/>
          <w:color w:val="252525"/>
          <w:kern w:val="28"/>
          <w:sz w:val="24"/>
          <w:szCs w:val="24"/>
        </w:rPr>
        <w:t xml:space="preserve">9. </w:t>
      </w:r>
      <w:r>
        <w:rPr>
          <w:rFonts w:eastAsia="Times New Roman" w:cstheme="minorHAnsi"/>
          <w:color w:val="252525"/>
          <w:kern w:val="28"/>
          <w:sz w:val="24"/>
          <w:szCs w:val="24"/>
        </w:rPr>
        <w:t xml:space="preserve">  </w:t>
      </w:r>
      <w:r w:rsidRPr="0024710C">
        <w:rPr>
          <w:rFonts w:eastAsia="Times New Roman" w:cstheme="minorHAnsi"/>
          <w:color w:val="252525"/>
          <w:kern w:val="28"/>
          <w:sz w:val="24"/>
          <w:szCs w:val="24"/>
        </w:rPr>
        <w:t xml:space="preserve">Should the government be allowed to use your organs? </w:t>
      </w:r>
      <w:r w:rsidR="00972988">
        <w:rPr>
          <w:rFonts w:eastAsia="Times New Roman" w:cstheme="minorHAnsi"/>
          <w:color w:val="252525"/>
          <w:kern w:val="28"/>
          <w:sz w:val="24"/>
          <w:szCs w:val="24"/>
        </w:rPr>
        <w:t>A g</w:t>
      </w:r>
      <w:r w:rsidRPr="0024710C">
        <w:rPr>
          <w:rFonts w:eastAsia="Times New Roman" w:cstheme="minorHAnsi"/>
          <w:color w:val="252525"/>
          <w:kern w:val="28"/>
          <w:sz w:val="24"/>
          <w:szCs w:val="24"/>
        </w:rPr>
        <w:t>ift or asset?</w:t>
      </w:r>
    </w:p>
    <w:p w14:paraId="3089E877" w14:textId="77777777" w:rsidR="0024710C" w:rsidRDefault="000E27BD" w:rsidP="00AF4D2B">
      <w:pPr>
        <w:widowControl w:val="0"/>
        <w:autoSpaceDE w:val="0"/>
        <w:autoSpaceDN w:val="0"/>
        <w:adjustRightInd w:val="0"/>
        <w:spacing w:after="120" w:line="276" w:lineRule="auto"/>
        <w:rPr>
          <w:rFonts w:eastAsia="Times New Roman" w:cstheme="minorHAnsi"/>
          <w:color w:val="000000"/>
          <w:kern w:val="28"/>
          <w:sz w:val="24"/>
          <w:szCs w:val="24"/>
        </w:rPr>
      </w:pPr>
      <w:r w:rsidRPr="000E27BD">
        <w:rPr>
          <w:rFonts w:eastAsia="Times New Roman" w:cstheme="minorHAnsi"/>
          <w:color w:val="000000"/>
          <w:kern w:val="28"/>
          <w:sz w:val="24"/>
          <w:szCs w:val="24"/>
        </w:rPr>
        <w:t xml:space="preserve"> </w:t>
      </w:r>
    </w:p>
    <w:p w14:paraId="43FC9FB7" w14:textId="43A51E58" w:rsidR="00AF4D2B" w:rsidRPr="000E27BD" w:rsidRDefault="00AF4D2B" w:rsidP="00AF4D2B">
      <w:pPr>
        <w:widowControl w:val="0"/>
        <w:autoSpaceDE w:val="0"/>
        <w:autoSpaceDN w:val="0"/>
        <w:adjustRightInd w:val="0"/>
        <w:spacing w:after="12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Article</w:t>
      </w:r>
      <w:r w:rsidRPr="000E27BD">
        <w:rPr>
          <w:rFonts w:eastAsia="Times New Roman" w:cstheme="minorHAnsi"/>
          <w:b/>
          <w:bCs/>
          <w:color w:val="000000"/>
          <w:kern w:val="28"/>
          <w:sz w:val="24"/>
          <w:szCs w:val="24"/>
        </w:rPr>
        <w:t xml:space="preserve"> </w:t>
      </w:r>
      <w:r>
        <w:rPr>
          <w:rFonts w:eastAsia="Times New Roman" w:cstheme="minorHAnsi"/>
          <w:b/>
          <w:bCs/>
          <w:color w:val="000000"/>
          <w:kern w:val="28"/>
          <w:sz w:val="24"/>
          <w:szCs w:val="24"/>
        </w:rPr>
        <w:t>3</w:t>
      </w:r>
    </w:p>
    <w:p w14:paraId="4D880473" w14:textId="77777777" w:rsidR="00AF4D2B" w:rsidRPr="000E27BD" w:rsidRDefault="00AF4D2B" w:rsidP="00AF4D2B">
      <w:pPr>
        <w:widowControl w:val="0"/>
        <w:autoSpaceDE w:val="0"/>
        <w:autoSpaceDN w:val="0"/>
        <w:adjustRightInd w:val="0"/>
        <w:spacing w:after="120" w:line="276" w:lineRule="auto"/>
        <w:rPr>
          <w:rFonts w:eastAsia="Times New Roman" w:cstheme="minorHAnsi"/>
          <w:color w:val="000000"/>
          <w:kern w:val="28"/>
          <w:sz w:val="24"/>
          <w:szCs w:val="24"/>
        </w:rPr>
      </w:pPr>
      <w:r w:rsidRPr="000E27BD">
        <w:rPr>
          <w:rFonts w:eastAsia="Times New Roman" w:cstheme="minorHAnsi"/>
          <w:color w:val="000000"/>
          <w:kern w:val="28"/>
          <w:sz w:val="24"/>
          <w:szCs w:val="24"/>
        </w:rPr>
        <w:t xml:space="preserve"> </w:t>
      </w:r>
    </w:p>
    <w:p w14:paraId="761F88DD" w14:textId="77777777" w:rsidR="00AF4D2B" w:rsidRPr="000E27BD" w:rsidRDefault="00AF4D2B" w:rsidP="00AF4D2B">
      <w:pPr>
        <w:widowControl w:val="0"/>
        <w:autoSpaceDE w:val="0"/>
        <w:autoSpaceDN w:val="0"/>
        <w:adjustRightInd w:val="0"/>
        <w:spacing w:after="0" w:line="276" w:lineRule="auto"/>
        <w:rPr>
          <w:rFonts w:eastAsia="Times New Roman" w:cstheme="minorHAnsi"/>
          <w:b/>
          <w:bCs/>
          <w:color w:val="000000"/>
          <w:kern w:val="28"/>
          <w:sz w:val="24"/>
          <w:szCs w:val="24"/>
        </w:rPr>
      </w:pPr>
      <w:r>
        <w:rPr>
          <w:rFonts w:eastAsia="Times New Roman" w:cstheme="minorHAnsi"/>
          <w:b/>
          <w:bCs/>
          <w:color w:val="000000"/>
          <w:kern w:val="28"/>
          <w:sz w:val="24"/>
          <w:szCs w:val="24"/>
        </w:rPr>
        <w:t>General</w:t>
      </w:r>
    </w:p>
    <w:p w14:paraId="787318C6" w14:textId="32D2855D" w:rsidR="000E27BD" w:rsidRPr="000E27BD" w:rsidRDefault="000E27BD" w:rsidP="00AF4D2B">
      <w:pPr>
        <w:widowControl w:val="0"/>
        <w:autoSpaceDE w:val="0"/>
        <w:autoSpaceDN w:val="0"/>
        <w:adjustRightInd w:val="0"/>
        <w:spacing w:after="120" w:line="276" w:lineRule="auto"/>
        <w:rPr>
          <w:rFonts w:eastAsia="Times New Roman" w:cstheme="minorHAnsi"/>
          <w:b/>
          <w:bCs/>
          <w:color w:val="424242"/>
          <w:kern w:val="28"/>
          <w:sz w:val="24"/>
          <w:szCs w:val="24"/>
          <w:u w:val="single"/>
        </w:rPr>
      </w:pPr>
    </w:p>
    <w:p w14:paraId="07C6D391" w14:textId="063D6B2D" w:rsidR="0024710C" w:rsidRPr="0024710C" w:rsidRDefault="0024710C" w:rsidP="0024710C">
      <w:pPr>
        <w:widowControl w:val="0"/>
        <w:autoSpaceDE w:val="0"/>
        <w:autoSpaceDN w:val="0"/>
        <w:adjustRightInd w:val="0"/>
        <w:spacing w:after="0" w:line="312" w:lineRule="exact"/>
        <w:rPr>
          <w:rFonts w:eastAsia="Times New Roman" w:cstheme="minorHAnsi"/>
          <w:color w:val="424242"/>
          <w:kern w:val="28"/>
          <w:sz w:val="24"/>
          <w:szCs w:val="24"/>
        </w:rPr>
      </w:pPr>
      <w:r w:rsidRPr="0024710C">
        <w:rPr>
          <w:rFonts w:eastAsia="Times New Roman" w:cstheme="minorHAnsi"/>
          <w:color w:val="424242"/>
          <w:kern w:val="28"/>
          <w:sz w:val="24"/>
          <w:szCs w:val="24"/>
        </w:rPr>
        <w:t xml:space="preserve">The article talks about a contemporary and complex moral issue that is of great relevance to us in Wales because of the Welsh Assembly Government's decision to change the way organ consent is granted. The article is intended to raise awareness of some of the factors affecting members of three of the world's major religions when deciding whether </w:t>
      </w:r>
      <w:r w:rsidR="00BC2CB3">
        <w:rPr>
          <w:rFonts w:eastAsia="Times New Roman" w:cstheme="minorHAnsi"/>
          <w:color w:val="424242"/>
          <w:kern w:val="28"/>
          <w:sz w:val="24"/>
          <w:szCs w:val="24"/>
        </w:rPr>
        <w:t xml:space="preserve">or not </w:t>
      </w:r>
      <w:r w:rsidRPr="0024710C">
        <w:rPr>
          <w:rFonts w:eastAsia="Times New Roman" w:cstheme="minorHAnsi"/>
          <w:color w:val="424242"/>
          <w:kern w:val="28"/>
          <w:sz w:val="24"/>
          <w:szCs w:val="24"/>
        </w:rPr>
        <w:t>to support organ donation.</w:t>
      </w:r>
    </w:p>
    <w:p w14:paraId="71AF19CB" w14:textId="77777777" w:rsidR="0024710C" w:rsidRPr="0024710C" w:rsidRDefault="0024710C" w:rsidP="0024710C">
      <w:pPr>
        <w:widowControl w:val="0"/>
        <w:autoSpaceDE w:val="0"/>
        <w:autoSpaceDN w:val="0"/>
        <w:adjustRightInd w:val="0"/>
        <w:spacing w:after="0" w:line="312" w:lineRule="exact"/>
        <w:rPr>
          <w:rFonts w:eastAsia="Times New Roman" w:cstheme="minorHAnsi"/>
          <w:color w:val="424242"/>
          <w:kern w:val="28"/>
          <w:sz w:val="24"/>
          <w:szCs w:val="24"/>
        </w:rPr>
      </w:pPr>
      <w:r w:rsidRPr="0024710C">
        <w:rPr>
          <w:rFonts w:eastAsia="Times New Roman" w:cstheme="minorHAnsi"/>
          <w:color w:val="424242"/>
          <w:kern w:val="28"/>
          <w:sz w:val="24"/>
          <w:szCs w:val="24"/>
        </w:rPr>
        <w:t xml:space="preserve"> </w:t>
      </w:r>
    </w:p>
    <w:p w14:paraId="657D82D2" w14:textId="77777777" w:rsidR="0024710C" w:rsidRPr="0024710C" w:rsidRDefault="0024710C" w:rsidP="0024710C">
      <w:pPr>
        <w:widowControl w:val="0"/>
        <w:autoSpaceDE w:val="0"/>
        <w:autoSpaceDN w:val="0"/>
        <w:adjustRightInd w:val="0"/>
        <w:spacing w:after="0" w:line="312" w:lineRule="exact"/>
        <w:rPr>
          <w:rFonts w:eastAsia="Times New Roman" w:cstheme="minorHAnsi"/>
          <w:color w:val="424242"/>
          <w:kern w:val="28"/>
          <w:sz w:val="24"/>
          <w:szCs w:val="24"/>
        </w:rPr>
      </w:pPr>
      <w:r w:rsidRPr="0024710C">
        <w:rPr>
          <w:rFonts w:eastAsia="Times New Roman" w:cstheme="minorHAnsi"/>
          <w:color w:val="424242"/>
          <w:kern w:val="28"/>
          <w:sz w:val="24"/>
          <w:szCs w:val="24"/>
        </w:rPr>
        <w:t xml:space="preserve"> </w:t>
      </w:r>
    </w:p>
    <w:p w14:paraId="3A73B7AE" w14:textId="60B7B7DF" w:rsidR="000E27BD" w:rsidRPr="000E27BD" w:rsidRDefault="0024710C" w:rsidP="0024710C">
      <w:pPr>
        <w:widowControl w:val="0"/>
        <w:autoSpaceDE w:val="0"/>
        <w:autoSpaceDN w:val="0"/>
        <w:adjustRightInd w:val="0"/>
        <w:spacing w:after="0" w:line="312" w:lineRule="exact"/>
        <w:rPr>
          <w:rFonts w:eastAsia="Times New Roman" w:cstheme="minorHAnsi"/>
          <w:color w:val="424242"/>
          <w:kern w:val="28"/>
          <w:sz w:val="24"/>
          <w:szCs w:val="24"/>
        </w:rPr>
      </w:pPr>
      <w:r w:rsidRPr="0024710C">
        <w:rPr>
          <w:rFonts w:eastAsia="Times New Roman" w:cstheme="minorHAnsi"/>
          <w:color w:val="424242"/>
          <w:kern w:val="28"/>
          <w:sz w:val="24"/>
          <w:szCs w:val="24"/>
        </w:rPr>
        <w:t>As can be seen</w:t>
      </w:r>
      <w:r w:rsidR="00972988">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there is some tension within some religions regarding the issue. The article also attempts to </w:t>
      </w:r>
      <w:r w:rsidR="00972988">
        <w:rPr>
          <w:rFonts w:eastAsia="Times New Roman" w:cstheme="minorHAnsi"/>
          <w:color w:val="424242"/>
          <w:kern w:val="28"/>
          <w:sz w:val="24"/>
          <w:szCs w:val="24"/>
        </w:rPr>
        <w:t>link</w:t>
      </w:r>
      <w:r w:rsidRPr="0024710C">
        <w:rPr>
          <w:rFonts w:eastAsia="Times New Roman" w:cstheme="minorHAnsi"/>
          <w:color w:val="424242"/>
          <w:kern w:val="28"/>
          <w:sz w:val="24"/>
          <w:szCs w:val="24"/>
        </w:rPr>
        <w:t xml:space="preserve"> belief and practice which is why reference is made to the founders, leaders and holy books of the religions discussed. There are many ways in which the article can be used with a class. The following are only superficial suggestions that can be further developed.</w:t>
      </w:r>
      <w:r w:rsidR="000E27BD" w:rsidRPr="000E27BD">
        <w:rPr>
          <w:rFonts w:eastAsia="Times New Roman" w:cstheme="minorHAnsi"/>
          <w:color w:val="424242"/>
          <w:kern w:val="28"/>
          <w:sz w:val="24"/>
          <w:szCs w:val="24"/>
        </w:rPr>
        <w:t xml:space="preserve"> </w:t>
      </w:r>
    </w:p>
    <w:p w14:paraId="045A6E6C"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424242"/>
          <w:kern w:val="28"/>
          <w:sz w:val="24"/>
          <w:szCs w:val="24"/>
        </w:rPr>
      </w:pPr>
    </w:p>
    <w:p w14:paraId="1C4AE168" w14:textId="6FB75ECF" w:rsidR="000E27BD" w:rsidRPr="000E27BD" w:rsidRDefault="000E27BD" w:rsidP="000E27BD">
      <w:pPr>
        <w:widowControl w:val="0"/>
        <w:autoSpaceDE w:val="0"/>
        <w:autoSpaceDN w:val="0"/>
        <w:adjustRightInd w:val="0"/>
        <w:spacing w:after="120" w:line="276" w:lineRule="auto"/>
        <w:rPr>
          <w:rFonts w:eastAsia="Times New Roman" w:cstheme="minorHAnsi"/>
          <w:b/>
          <w:bCs/>
          <w:color w:val="252525"/>
          <w:kern w:val="28"/>
          <w:sz w:val="24"/>
          <w:szCs w:val="24"/>
        </w:rPr>
      </w:pPr>
      <w:r w:rsidRPr="000E27BD">
        <w:rPr>
          <w:rFonts w:eastAsia="Times New Roman" w:cstheme="minorHAnsi"/>
          <w:b/>
          <w:bCs/>
          <w:color w:val="252525"/>
          <w:kern w:val="28"/>
          <w:sz w:val="24"/>
          <w:szCs w:val="24"/>
        </w:rPr>
        <w:t>Tas</w:t>
      </w:r>
      <w:r w:rsidR="0024710C">
        <w:rPr>
          <w:rFonts w:eastAsia="Times New Roman" w:cstheme="minorHAnsi"/>
          <w:b/>
          <w:bCs/>
          <w:color w:val="252525"/>
          <w:kern w:val="28"/>
          <w:sz w:val="24"/>
          <w:szCs w:val="24"/>
        </w:rPr>
        <w:t>ks</w:t>
      </w:r>
      <w:r w:rsidRPr="000E27BD">
        <w:rPr>
          <w:rFonts w:eastAsia="Times New Roman" w:cstheme="minorHAnsi"/>
          <w:b/>
          <w:bCs/>
          <w:color w:val="252525"/>
          <w:kern w:val="28"/>
          <w:sz w:val="24"/>
          <w:szCs w:val="24"/>
        </w:rPr>
        <w:t>:</w:t>
      </w:r>
    </w:p>
    <w:p w14:paraId="7FB600C9"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424242"/>
          <w:kern w:val="28"/>
          <w:sz w:val="24"/>
          <w:szCs w:val="24"/>
        </w:rPr>
      </w:pPr>
      <w:r w:rsidRPr="000E27BD">
        <w:rPr>
          <w:rFonts w:eastAsia="Times New Roman" w:cstheme="minorHAnsi"/>
          <w:color w:val="424242"/>
          <w:kern w:val="28"/>
          <w:sz w:val="24"/>
          <w:szCs w:val="24"/>
        </w:rPr>
        <w:t xml:space="preserve"> </w:t>
      </w:r>
    </w:p>
    <w:p w14:paraId="123325E2" w14:textId="1FFD25B4" w:rsidR="0024710C" w:rsidRPr="0024710C" w:rsidRDefault="000E27BD"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0E27BD">
        <w:rPr>
          <w:rFonts w:eastAsia="Times New Roman" w:cstheme="minorHAnsi"/>
          <w:color w:val="424242"/>
          <w:kern w:val="28"/>
          <w:sz w:val="24"/>
          <w:szCs w:val="24"/>
        </w:rPr>
        <w:t>1.</w:t>
      </w:r>
      <w:r w:rsidRPr="000E27BD">
        <w:rPr>
          <w:rFonts w:eastAsia="Times New Roman" w:cstheme="minorHAnsi"/>
          <w:color w:val="424242"/>
          <w:kern w:val="28"/>
          <w:sz w:val="24"/>
          <w:szCs w:val="24"/>
        </w:rPr>
        <w:tab/>
      </w:r>
      <w:r w:rsidR="0024710C" w:rsidRPr="0024710C">
        <w:rPr>
          <w:rFonts w:eastAsia="Times New Roman" w:cstheme="minorHAnsi"/>
          <w:color w:val="424242"/>
          <w:kern w:val="28"/>
          <w:sz w:val="24"/>
          <w:szCs w:val="24"/>
        </w:rPr>
        <w:t>Pupils can be asked to read the article and then</w:t>
      </w:r>
      <w:r w:rsidR="006D11CB">
        <w:rPr>
          <w:rFonts w:eastAsia="Times New Roman" w:cstheme="minorHAnsi"/>
          <w:color w:val="424242"/>
          <w:kern w:val="28"/>
          <w:sz w:val="24"/>
          <w:szCs w:val="24"/>
        </w:rPr>
        <w:t>,</w:t>
      </w:r>
      <w:r w:rsidR="0024710C" w:rsidRPr="0024710C">
        <w:rPr>
          <w:rFonts w:eastAsia="Times New Roman" w:cstheme="minorHAnsi"/>
          <w:color w:val="424242"/>
          <w:kern w:val="28"/>
          <w:sz w:val="24"/>
          <w:szCs w:val="24"/>
        </w:rPr>
        <w:t xml:space="preserve"> in pairs</w:t>
      </w:r>
      <w:r w:rsidR="006D11CB">
        <w:rPr>
          <w:rFonts w:eastAsia="Times New Roman" w:cstheme="minorHAnsi"/>
          <w:color w:val="424242"/>
          <w:kern w:val="28"/>
          <w:sz w:val="24"/>
          <w:szCs w:val="24"/>
        </w:rPr>
        <w:t>,</w:t>
      </w:r>
      <w:r w:rsidR="0024710C" w:rsidRPr="0024710C">
        <w:rPr>
          <w:rFonts w:eastAsia="Times New Roman" w:cstheme="minorHAnsi"/>
          <w:color w:val="424242"/>
          <w:kern w:val="28"/>
          <w:sz w:val="24"/>
          <w:szCs w:val="24"/>
        </w:rPr>
        <w:t xml:space="preserve"> </w:t>
      </w:r>
      <w:r w:rsidR="00BC2CB3">
        <w:rPr>
          <w:rFonts w:eastAsia="Times New Roman" w:cstheme="minorHAnsi"/>
          <w:color w:val="424242"/>
          <w:kern w:val="28"/>
          <w:sz w:val="24"/>
          <w:szCs w:val="24"/>
        </w:rPr>
        <w:t>rank</w:t>
      </w:r>
      <w:r w:rsidR="0024710C" w:rsidRPr="0024710C">
        <w:rPr>
          <w:rFonts w:eastAsia="Times New Roman" w:cstheme="minorHAnsi"/>
          <w:color w:val="424242"/>
          <w:kern w:val="28"/>
          <w:sz w:val="24"/>
          <w:szCs w:val="24"/>
        </w:rPr>
        <w:t xml:space="preserve"> the arguments </w:t>
      </w:r>
      <w:r w:rsidR="00BC2CB3">
        <w:rPr>
          <w:rFonts w:eastAsia="Times New Roman" w:cstheme="minorHAnsi"/>
          <w:color w:val="424242"/>
          <w:kern w:val="28"/>
          <w:sz w:val="24"/>
          <w:szCs w:val="24"/>
        </w:rPr>
        <w:t>in</w:t>
      </w:r>
      <w:r w:rsidR="0024710C" w:rsidRPr="0024710C">
        <w:rPr>
          <w:rFonts w:eastAsia="Times New Roman" w:cstheme="minorHAnsi"/>
          <w:color w:val="424242"/>
          <w:kern w:val="28"/>
          <w:sz w:val="24"/>
          <w:szCs w:val="24"/>
        </w:rPr>
        <w:t xml:space="preserve"> favo</w:t>
      </w:r>
      <w:r w:rsidR="00972988">
        <w:rPr>
          <w:rFonts w:eastAsia="Times New Roman" w:cstheme="minorHAnsi"/>
          <w:color w:val="424242"/>
          <w:kern w:val="28"/>
          <w:sz w:val="24"/>
          <w:szCs w:val="24"/>
        </w:rPr>
        <w:t>u</w:t>
      </w:r>
      <w:r w:rsidR="0024710C" w:rsidRPr="0024710C">
        <w:rPr>
          <w:rFonts w:eastAsia="Times New Roman" w:cstheme="minorHAnsi"/>
          <w:color w:val="424242"/>
          <w:kern w:val="28"/>
          <w:sz w:val="24"/>
          <w:szCs w:val="24"/>
        </w:rPr>
        <w:t>r</w:t>
      </w:r>
      <w:r w:rsidR="00BC2CB3">
        <w:rPr>
          <w:rFonts w:eastAsia="Times New Roman" w:cstheme="minorHAnsi"/>
          <w:color w:val="424242"/>
          <w:kern w:val="28"/>
          <w:sz w:val="24"/>
          <w:szCs w:val="24"/>
        </w:rPr>
        <w:t xml:space="preserve"> in order of priority</w:t>
      </w:r>
      <w:r w:rsidR="0024710C" w:rsidRPr="0024710C">
        <w:rPr>
          <w:rFonts w:eastAsia="Times New Roman" w:cstheme="minorHAnsi"/>
          <w:color w:val="424242"/>
          <w:kern w:val="28"/>
          <w:sz w:val="24"/>
          <w:szCs w:val="24"/>
        </w:rPr>
        <w:t xml:space="preserve">. Which do they think are the strongest? Which are the weakest? And </w:t>
      </w:r>
      <w:r w:rsidR="00BC2CB3">
        <w:rPr>
          <w:rFonts w:eastAsia="Times New Roman" w:cstheme="minorHAnsi"/>
          <w:color w:val="424242"/>
          <w:kern w:val="28"/>
          <w:sz w:val="24"/>
          <w:szCs w:val="24"/>
        </w:rPr>
        <w:t xml:space="preserve">with </w:t>
      </w:r>
      <w:r w:rsidR="0024710C" w:rsidRPr="0024710C">
        <w:rPr>
          <w:rFonts w:eastAsia="Times New Roman" w:cstheme="minorHAnsi"/>
          <w:color w:val="424242"/>
          <w:kern w:val="28"/>
          <w:sz w:val="24"/>
          <w:szCs w:val="24"/>
        </w:rPr>
        <w:t xml:space="preserve">which ones do they agree? They could then form a group with another </w:t>
      </w:r>
      <w:r w:rsidR="00BC2CB3">
        <w:rPr>
          <w:rFonts w:eastAsia="Times New Roman" w:cstheme="minorHAnsi"/>
          <w:color w:val="424242"/>
          <w:kern w:val="28"/>
          <w:sz w:val="24"/>
          <w:szCs w:val="24"/>
        </w:rPr>
        <w:t>pair</w:t>
      </w:r>
      <w:r w:rsidR="0024710C" w:rsidRPr="0024710C">
        <w:rPr>
          <w:rFonts w:eastAsia="Times New Roman" w:cstheme="minorHAnsi"/>
          <w:color w:val="424242"/>
          <w:kern w:val="28"/>
          <w:sz w:val="24"/>
          <w:szCs w:val="24"/>
        </w:rPr>
        <w:t xml:space="preserve"> to share their ideas.</w:t>
      </w:r>
    </w:p>
    <w:p w14:paraId="4F4100A1" w14:textId="7470BFBC"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2.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Unlike the above</w:t>
      </w:r>
      <w:r w:rsidR="00BC2CB3">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pupils can be asked to focus on the arguments against. In pairs</w:t>
      </w:r>
      <w:r w:rsidR="00972988">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they could discuss their views on these - are they strong arguments? If not</w:t>
      </w:r>
      <w:r w:rsidR="00BC2CB3">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why not?</w:t>
      </w:r>
    </w:p>
    <w:p w14:paraId="0BC1FCCE" w14:textId="7C23BD6F"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3.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Pupils may be asked to imagine that they are Muslims in favo</w:t>
      </w:r>
      <w:r w:rsidR="00972988">
        <w:rPr>
          <w:rFonts w:eastAsia="Times New Roman" w:cstheme="minorHAnsi"/>
          <w:color w:val="424242"/>
          <w:kern w:val="28"/>
          <w:sz w:val="24"/>
          <w:szCs w:val="24"/>
        </w:rPr>
        <w:t>u</w:t>
      </w:r>
      <w:r w:rsidRPr="0024710C">
        <w:rPr>
          <w:rFonts w:eastAsia="Times New Roman" w:cstheme="minorHAnsi"/>
          <w:color w:val="424242"/>
          <w:kern w:val="28"/>
          <w:sz w:val="24"/>
          <w:szCs w:val="24"/>
        </w:rPr>
        <w:t>r of organ donation and write a dialogue in which they try to convince a Muslim</w:t>
      </w:r>
      <w:r w:rsidR="006D11CB">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who has doubts</w:t>
      </w:r>
      <w:r w:rsidR="006D11CB">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that it is the right thing to do.</w:t>
      </w:r>
    </w:p>
    <w:p w14:paraId="66B1C338" w14:textId="4D98A0AA"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4.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 xml:space="preserve">A 'hot seat' approach can be used and </w:t>
      </w:r>
      <w:r w:rsidR="00972988">
        <w:rPr>
          <w:rFonts w:eastAsia="Times New Roman" w:cstheme="minorHAnsi"/>
          <w:color w:val="424242"/>
          <w:kern w:val="28"/>
          <w:sz w:val="24"/>
          <w:szCs w:val="24"/>
        </w:rPr>
        <w:t>split</w:t>
      </w:r>
      <w:r w:rsidR="00EA302E" w:rsidRPr="0024710C">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the class into groups representing the three</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religion</w:t>
      </w:r>
      <w:r>
        <w:rPr>
          <w:rFonts w:eastAsia="Times New Roman" w:cstheme="minorHAnsi"/>
          <w:color w:val="424242"/>
          <w:kern w:val="28"/>
          <w:sz w:val="24"/>
          <w:szCs w:val="24"/>
        </w:rPr>
        <w:t>s</w:t>
      </w:r>
      <w:r w:rsidRPr="0024710C">
        <w:rPr>
          <w:rFonts w:eastAsia="Times New Roman" w:cstheme="minorHAnsi"/>
          <w:color w:val="424242"/>
          <w:kern w:val="28"/>
          <w:sz w:val="24"/>
          <w:szCs w:val="24"/>
        </w:rPr>
        <w:t>.</w:t>
      </w:r>
    </w:p>
    <w:p w14:paraId="4C9B15EE" w14:textId="02274589"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5.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The class can be</w:t>
      </w:r>
      <w:r w:rsidR="00972988">
        <w:rPr>
          <w:rFonts w:eastAsia="Times New Roman" w:cstheme="minorHAnsi"/>
          <w:color w:val="424242"/>
          <w:kern w:val="28"/>
          <w:sz w:val="24"/>
          <w:szCs w:val="24"/>
        </w:rPr>
        <w:t xml:space="preserve"> split</w:t>
      </w:r>
      <w:r w:rsidRPr="0024710C">
        <w:rPr>
          <w:rFonts w:eastAsia="Times New Roman" w:cstheme="minorHAnsi"/>
          <w:color w:val="424242"/>
          <w:kern w:val="28"/>
          <w:sz w:val="24"/>
          <w:szCs w:val="24"/>
        </w:rPr>
        <w:t xml:space="preserve"> into three religions and asked to produce a news, television or radio item</w:t>
      </w:r>
      <w:r w:rsidR="006D11CB">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presenting the views of different religions on this issue.</w:t>
      </w:r>
    </w:p>
    <w:p w14:paraId="74A53C73" w14:textId="3746D4B6"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6.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As homework</w:t>
      </w:r>
      <w:r w:rsidR="00972988">
        <w:rPr>
          <w:rFonts w:eastAsia="Times New Roman" w:cstheme="minorHAnsi"/>
          <w:color w:val="424242"/>
          <w:kern w:val="28"/>
          <w:sz w:val="24"/>
          <w:szCs w:val="24"/>
        </w:rPr>
        <w:t>,</w:t>
      </w:r>
      <w:r w:rsidRPr="0024710C">
        <w:rPr>
          <w:rFonts w:eastAsia="Times New Roman" w:cstheme="minorHAnsi"/>
          <w:color w:val="424242"/>
          <w:kern w:val="28"/>
          <w:sz w:val="24"/>
          <w:szCs w:val="24"/>
        </w:rPr>
        <w:t xml:space="preserve"> they may be asked to further investigate the views of any major</w:t>
      </w:r>
    </w:p>
    <w:p w14:paraId="020D04B0" w14:textId="335B1D83" w:rsidR="0024710C" w:rsidRPr="0024710C"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world religion on this issue and make a 5-10 minute presentation to the rest of the class.</w:t>
      </w:r>
    </w:p>
    <w:p w14:paraId="1B4302F2" w14:textId="39900F90" w:rsidR="000E27BD" w:rsidRPr="000E27BD" w:rsidRDefault="0024710C" w:rsidP="0024710C">
      <w:pPr>
        <w:widowControl w:val="0"/>
        <w:autoSpaceDE w:val="0"/>
        <w:autoSpaceDN w:val="0"/>
        <w:adjustRightInd w:val="0"/>
        <w:spacing w:after="0" w:line="312" w:lineRule="exact"/>
        <w:ind w:left="720" w:hanging="360"/>
        <w:rPr>
          <w:rFonts w:eastAsia="Times New Roman" w:cstheme="minorHAnsi"/>
          <w:color w:val="424242"/>
          <w:kern w:val="28"/>
          <w:sz w:val="24"/>
          <w:szCs w:val="24"/>
        </w:rPr>
      </w:pPr>
      <w:r w:rsidRPr="0024710C">
        <w:rPr>
          <w:rFonts w:eastAsia="Times New Roman" w:cstheme="minorHAnsi"/>
          <w:color w:val="424242"/>
          <w:kern w:val="28"/>
          <w:sz w:val="24"/>
          <w:szCs w:val="24"/>
        </w:rPr>
        <w:t xml:space="preserve">7. </w:t>
      </w:r>
      <w:r>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A medical representative and / or representatives of the different religions could be invited to discuss the matter further with the pupils</w:t>
      </w:r>
      <w:r w:rsidR="00972988">
        <w:rPr>
          <w:rFonts w:eastAsia="Times New Roman" w:cstheme="minorHAnsi"/>
          <w:color w:val="424242"/>
          <w:kern w:val="28"/>
          <w:sz w:val="24"/>
          <w:szCs w:val="24"/>
        </w:rPr>
        <w:t xml:space="preserve">, </w:t>
      </w:r>
      <w:r w:rsidRPr="0024710C">
        <w:rPr>
          <w:rFonts w:eastAsia="Times New Roman" w:cstheme="minorHAnsi"/>
          <w:color w:val="424242"/>
          <w:kern w:val="28"/>
          <w:sz w:val="24"/>
          <w:szCs w:val="24"/>
        </w:rPr>
        <w:t>giv</w:t>
      </w:r>
      <w:r w:rsidR="00972988">
        <w:rPr>
          <w:rFonts w:eastAsia="Times New Roman" w:cstheme="minorHAnsi"/>
          <w:color w:val="424242"/>
          <w:kern w:val="28"/>
          <w:sz w:val="24"/>
          <w:szCs w:val="24"/>
        </w:rPr>
        <w:t>ing</w:t>
      </w:r>
      <w:r w:rsidRPr="0024710C">
        <w:rPr>
          <w:rFonts w:eastAsia="Times New Roman" w:cstheme="minorHAnsi"/>
          <w:color w:val="424242"/>
          <w:kern w:val="28"/>
          <w:sz w:val="24"/>
          <w:szCs w:val="24"/>
        </w:rPr>
        <w:t xml:space="preserve"> them an opportunity to question them.</w:t>
      </w:r>
      <w:r w:rsidR="000E27BD" w:rsidRPr="000E27BD">
        <w:rPr>
          <w:rFonts w:eastAsia="Times New Roman" w:cstheme="minorHAnsi"/>
          <w:color w:val="424242"/>
          <w:kern w:val="28"/>
          <w:sz w:val="24"/>
          <w:szCs w:val="24"/>
        </w:rPr>
        <w:t xml:space="preserve"> </w:t>
      </w:r>
    </w:p>
    <w:p w14:paraId="74D4C04C"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424242"/>
          <w:kern w:val="28"/>
          <w:sz w:val="24"/>
          <w:szCs w:val="24"/>
        </w:rPr>
      </w:pPr>
      <w:r w:rsidRPr="000E27BD">
        <w:rPr>
          <w:rFonts w:eastAsia="Times New Roman" w:cstheme="minorHAnsi"/>
          <w:color w:val="424242"/>
          <w:kern w:val="28"/>
          <w:sz w:val="24"/>
          <w:szCs w:val="24"/>
        </w:rPr>
        <w:t xml:space="preserve"> </w:t>
      </w:r>
    </w:p>
    <w:p w14:paraId="20E22144" w14:textId="6729674D" w:rsidR="000E27BD" w:rsidRDefault="000E27BD" w:rsidP="000E27BD">
      <w:pPr>
        <w:widowControl w:val="0"/>
        <w:autoSpaceDE w:val="0"/>
        <w:autoSpaceDN w:val="0"/>
        <w:adjustRightInd w:val="0"/>
        <w:spacing w:after="0" w:line="312" w:lineRule="exact"/>
        <w:rPr>
          <w:rFonts w:eastAsia="Times New Roman" w:cstheme="minorHAnsi"/>
          <w:color w:val="424242"/>
          <w:kern w:val="28"/>
          <w:sz w:val="24"/>
          <w:szCs w:val="24"/>
        </w:rPr>
      </w:pPr>
    </w:p>
    <w:p w14:paraId="3A6CD315" w14:textId="7BEAABDC" w:rsidR="00EA302E" w:rsidRDefault="00EA302E" w:rsidP="000E27BD">
      <w:pPr>
        <w:widowControl w:val="0"/>
        <w:autoSpaceDE w:val="0"/>
        <w:autoSpaceDN w:val="0"/>
        <w:adjustRightInd w:val="0"/>
        <w:spacing w:after="0" w:line="312" w:lineRule="exact"/>
        <w:rPr>
          <w:rFonts w:eastAsia="Times New Roman" w:cstheme="minorHAnsi"/>
          <w:color w:val="424242"/>
          <w:kern w:val="28"/>
          <w:sz w:val="24"/>
          <w:szCs w:val="24"/>
        </w:rPr>
      </w:pPr>
      <w:bookmarkStart w:id="0" w:name="_GoBack"/>
      <w:bookmarkEnd w:id="0"/>
    </w:p>
    <w:p w14:paraId="74D011F4" w14:textId="6D4DA15E" w:rsidR="00EA302E" w:rsidRDefault="00EA302E" w:rsidP="000E27BD">
      <w:pPr>
        <w:widowControl w:val="0"/>
        <w:autoSpaceDE w:val="0"/>
        <w:autoSpaceDN w:val="0"/>
        <w:adjustRightInd w:val="0"/>
        <w:spacing w:after="0" w:line="312" w:lineRule="exact"/>
        <w:rPr>
          <w:rFonts w:eastAsia="Times New Roman" w:cstheme="minorHAnsi"/>
          <w:color w:val="424242"/>
          <w:kern w:val="28"/>
          <w:sz w:val="24"/>
          <w:szCs w:val="24"/>
        </w:rPr>
      </w:pPr>
    </w:p>
    <w:p w14:paraId="56348A5C" w14:textId="28FAC45F" w:rsidR="00EA302E" w:rsidRPr="00EA302E" w:rsidRDefault="00EA302E" w:rsidP="000E27BD">
      <w:pPr>
        <w:widowControl w:val="0"/>
        <w:autoSpaceDE w:val="0"/>
        <w:autoSpaceDN w:val="0"/>
        <w:adjustRightInd w:val="0"/>
        <w:spacing w:after="0" w:line="312" w:lineRule="exact"/>
        <w:rPr>
          <w:rFonts w:eastAsia="Times New Roman" w:cstheme="minorHAnsi"/>
          <w:b/>
          <w:bCs/>
          <w:color w:val="424242"/>
          <w:kern w:val="28"/>
          <w:sz w:val="24"/>
          <w:szCs w:val="24"/>
        </w:rPr>
      </w:pPr>
      <w:r w:rsidRPr="00EA302E">
        <w:rPr>
          <w:rFonts w:eastAsia="Times New Roman" w:cstheme="minorHAnsi"/>
          <w:b/>
          <w:bCs/>
          <w:color w:val="424242"/>
          <w:kern w:val="28"/>
          <w:sz w:val="24"/>
          <w:szCs w:val="24"/>
        </w:rPr>
        <w:t>Podcasts</w:t>
      </w:r>
    </w:p>
    <w:p w14:paraId="374C3C7E" w14:textId="77777777" w:rsidR="00EA302E" w:rsidRPr="000E27BD" w:rsidRDefault="00EA302E" w:rsidP="000E27BD">
      <w:pPr>
        <w:widowControl w:val="0"/>
        <w:autoSpaceDE w:val="0"/>
        <w:autoSpaceDN w:val="0"/>
        <w:adjustRightInd w:val="0"/>
        <w:spacing w:after="0" w:line="312" w:lineRule="exact"/>
        <w:rPr>
          <w:rFonts w:eastAsia="Times New Roman" w:cstheme="minorHAnsi"/>
          <w:color w:val="424242"/>
          <w:kern w:val="28"/>
          <w:sz w:val="24"/>
          <w:szCs w:val="24"/>
        </w:rPr>
      </w:pPr>
    </w:p>
    <w:p w14:paraId="054F1E8D" w14:textId="40BB0AD6"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 xml:space="preserve">Including these three may stimulate discussions / tasks where John Roberts (BBC </w:t>
      </w:r>
      <w:r w:rsidR="006D11CB">
        <w:rPr>
          <w:rFonts w:eastAsia="Times New Roman" w:cstheme="minorHAnsi"/>
          <w:kern w:val="28"/>
          <w:sz w:val="24"/>
          <w:szCs w:val="24"/>
        </w:rPr>
        <w:t>Cymru</w:t>
      </w:r>
      <w:r w:rsidRPr="0024710C">
        <w:rPr>
          <w:rFonts w:eastAsia="Times New Roman" w:cstheme="minorHAnsi"/>
          <w:kern w:val="28"/>
          <w:sz w:val="24"/>
          <w:szCs w:val="24"/>
        </w:rPr>
        <w:t>) will discuss organ donation:</w:t>
      </w:r>
    </w:p>
    <w:p w14:paraId="4753BF6B"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72E34E8D" w14:textId="06F0F7FD"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 xml:space="preserve">Conversation 1: Barry Morgan (Archbishop of Wales) against </w:t>
      </w:r>
      <w:r w:rsidR="00EA302E">
        <w:rPr>
          <w:rFonts w:eastAsia="Times New Roman" w:cstheme="minorHAnsi"/>
          <w:kern w:val="28"/>
          <w:sz w:val="24"/>
          <w:szCs w:val="24"/>
        </w:rPr>
        <w:t xml:space="preserve">the </w:t>
      </w:r>
      <w:r w:rsidRPr="0024710C">
        <w:rPr>
          <w:rFonts w:eastAsia="Times New Roman" w:cstheme="minorHAnsi"/>
          <w:kern w:val="28"/>
          <w:sz w:val="24"/>
          <w:szCs w:val="24"/>
        </w:rPr>
        <w:t>Government (</w:t>
      </w:r>
      <w:r w:rsidRPr="0024710C">
        <w:rPr>
          <w:rFonts w:eastAsia="Times New Roman" w:cstheme="minorHAnsi"/>
          <w:i/>
          <w:iCs/>
          <w:kern w:val="28"/>
          <w:sz w:val="24"/>
          <w:szCs w:val="24"/>
        </w:rPr>
        <w:t>00:59 - 05:33</w:t>
      </w:r>
      <w:r w:rsidRPr="0024710C">
        <w:rPr>
          <w:rFonts w:eastAsia="Times New Roman" w:cstheme="minorHAnsi"/>
          <w:kern w:val="28"/>
          <w:sz w:val="24"/>
          <w:szCs w:val="24"/>
        </w:rPr>
        <w:t>).</w:t>
      </w:r>
    </w:p>
    <w:p w14:paraId="15495988"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39FC75DF" w14:textId="65664C2C"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Talk 2: Bryn Williams in favo</w:t>
      </w:r>
      <w:r w:rsidR="00EA302E">
        <w:rPr>
          <w:rFonts w:eastAsia="Times New Roman" w:cstheme="minorHAnsi"/>
          <w:kern w:val="28"/>
          <w:sz w:val="24"/>
          <w:szCs w:val="24"/>
        </w:rPr>
        <w:t>u</w:t>
      </w:r>
      <w:r w:rsidRPr="0024710C">
        <w:rPr>
          <w:rFonts w:eastAsia="Times New Roman" w:cstheme="minorHAnsi"/>
          <w:kern w:val="28"/>
          <w:sz w:val="24"/>
          <w:szCs w:val="24"/>
        </w:rPr>
        <w:t>r of the legislation (</w:t>
      </w:r>
      <w:r w:rsidRPr="0024710C">
        <w:rPr>
          <w:rFonts w:eastAsia="Times New Roman" w:cstheme="minorHAnsi"/>
          <w:i/>
          <w:iCs/>
          <w:kern w:val="28"/>
          <w:sz w:val="24"/>
          <w:szCs w:val="24"/>
        </w:rPr>
        <w:t>05:33 - 08:37</w:t>
      </w:r>
      <w:r w:rsidRPr="0024710C">
        <w:rPr>
          <w:rFonts w:eastAsia="Times New Roman" w:cstheme="minorHAnsi"/>
          <w:kern w:val="28"/>
          <w:sz w:val="24"/>
          <w:szCs w:val="24"/>
        </w:rPr>
        <w:t>)</w:t>
      </w:r>
    </w:p>
    <w:p w14:paraId="2542C015"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0CCFB7D4"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Talk 3: Dr Dai Lloyd and Ann Ruska talk about a medical perspective. (</w:t>
      </w:r>
      <w:r w:rsidRPr="0024710C">
        <w:rPr>
          <w:rFonts w:eastAsia="Times New Roman" w:cstheme="minorHAnsi"/>
          <w:i/>
          <w:iCs/>
          <w:kern w:val="28"/>
          <w:sz w:val="24"/>
          <w:szCs w:val="24"/>
        </w:rPr>
        <w:t>08:37 - 15:04</w:t>
      </w:r>
      <w:r w:rsidRPr="0024710C">
        <w:rPr>
          <w:rFonts w:eastAsia="Times New Roman" w:cstheme="minorHAnsi"/>
          <w:kern w:val="28"/>
          <w:sz w:val="24"/>
          <w:szCs w:val="24"/>
        </w:rPr>
        <w:t>)</w:t>
      </w:r>
    </w:p>
    <w:p w14:paraId="17CBFD76"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07C74940" w14:textId="77777777" w:rsidR="0024710C" w:rsidRPr="00EA302E" w:rsidRDefault="0024710C" w:rsidP="0024710C">
      <w:pPr>
        <w:widowControl w:val="0"/>
        <w:autoSpaceDE w:val="0"/>
        <w:autoSpaceDN w:val="0"/>
        <w:adjustRightInd w:val="0"/>
        <w:spacing w:after="0" w:line="312" w:lineRule="exact"/>
        <w:rPr>
          <w:rFonts w:eastAsia="Times New Roman" w:cstheme="minorHAnsi"/>
          <w:b/>
          <w:bCs/>
          <w:kern w:val="28"/>
          <w:sz w:val="24"/>
          <w:szCs w:val="24"/>
        </w:rPr>
      </w:pPr>
      <w:r w:rsidRPr="00EA302E">
        <w:rPr>
          <w:rFonts w:eastAsia="Times New Roman" w:cstheme="minorHAnsi"/>
          <w:b/>
          <w:bCs/>
          <w:kern w:val="28"/>
          <w:sz w:val="24"/>
          <w:szCs w:val="24"/>
        </w:rPr>
        <w:t>Video Clips</w:t>
      </w:r>
    </w:p>
    <w:p w14:paraId="0351C444"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72E31807" w14:textId="5025F1B4"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These clips are</w:t>
      </w:r>
      <w:r w:rsidR="00972988">
        <w:rPr>
          <w:rFonts w:eastAsia="Times New Roman" w:cstheme="minorHAnsi"/>
          <w:kern w:val="28"/>
          <w:sz w:val="24"/>
          <w:szCs w:val="24"/>
        </w:rPr>
        <w:t>,</w:t>
      </w:r>
      <w:r w:rsidRPr="0024710C">
        <w:rPr>
          <w:rFonts w:eastAsia="Times New Roman" w:cstheme="minorHAnsi"/>
          <w:kern w:val="28"/>
          <w:sz w:val="24"/>
          <w:szCs w:val="24"/>
        </w:rPr>
        <w:t xml:space="preserve"> again</w:t>
      </w:r>
      <w:r w:rsidR="00972988">
        <w:rPr>
          <w:rFonts w:eastAsia="Times New Roman" w:cstheme="minorHAnsi"/>
          <w:kern w:val="28"/>
          <w:sz w:val="24"/>
          <w:szCs w:val="24"/>
        </w:rPr>
        <w:t>,</w:t>
      </w:r>
      <w:r w:rsidRPr="0024710C">
        <w:rPr>
          <w:rFonts w:eastAsia="Times New Roman" w:cstheme="minorHAnsi"/>
          <w:kern w:val="28"/>
          <w:sz w:val="24"/>
          <w:szCs w:val="24"/>
        </w:rPr>
        <w:t xml:space="preserve"> intended to stimulate pupil discussions and tasks:</w:t>
      </w:r>
    </w:p>
    <w:p w14:paraId="0D1DAEA6"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46C1C24A"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r w:rsidRPr="0024710C">
        <w:rPr>
          <w:rFonts w:eastAsia="Times New Roman" w:cstheme="minorHAnsi"/>
          <w:kern w:val="28"/>
          <w:sz w:val="24"/>
          <w:szCs w:val="24"/>
        </w:rPr>
        <w:t xml:space="preserve">Clip 1 - </w:t>
      </w:r>
      <w:r w:rsidRPr="0024710C">
        <w:rPr>
          <w:rFonts w:eastAsia="Times New Roman" w:cstheme="minorHAnsi"/>
          <w:i/>
          <w:iCs/>
          <w:kern w:val="28"/>
          <w:sz w:val="24"/>
          <w:szCs w:val="24"/>
        </w:rPr>
        <w:t>Impact and Response</w:t>
      </w:r>
      <w:r w:rsidRPr="0024710C">
        <w:rPr>
          <w:rFonts w:eastAsia="Times New Roman" w:cstheme="minorHAnsi"/>
          <w:kern w:val="28"/>
          <w:sz w:val="24"/>
          <w:szCs w:val="24"/>
        </w:rPr>
        <w:t xml:space="preserve"> - supporting the family of organ donors - and the response of recipients</w:t>
      </w:r>
    </w:p>
    <w:p w14:paraId="12475C44" w14:textId="77777777" w:rsidR="0024710C" w:rsidRPr="0024710C" w:rsidRDefault="0024710C" w:rsidP="0024710C">
      <w:pPr>
        <w:widowControl w:val="0"/>
        <w:autoSpaceDE w:val="0"/>
        <w:autoSpaceDN w:val="0"/>
        <w:adjustRightInd w:val="0"/>
        <w:spacing w:after="0" w:line="312" w:lineRule="exact"/>
        <w:rPr>
          <w:rFonts w:eastAsia="Times New Roman" w:cstheme="minorHAnsi"/>
          <w:kern w:val="28"/>
          <w:sz w:val="24"/>
          <w:szCs w:val="24"/>
        </w:rPr>
      </w:pPr>
    </w:p>
    <w:p w14:paraId="5469E97F" w14:textId="5B31564D" w:rsidR="000E27BD" w:rsidRPr="000E27BD" w:rsidRDefault="0024710C" w:rsidP="0024710C">
      <w:pPr>
        <w:widowControl w:val="0"/>
        <w:autoSpaceDE w:val="0"/>
        <w:autoSpaceDN w:val="0"/>
        <w:adjustRightInd w:val="0"/>
        <w:spacing w:after="0" w:line="312" w:lineRule="exact"/>
        <w:rPr>
          <w:rFonts w:eastAsia="Times New Roman" w:cstheme="minorHAnsi"/>
          <w:color w:val="424242"/>
          <w:kern w:val="28"/>
          <w:sz w:val="24"/>
          <w:szCs w:val="24"/>
        </w:rPr>
      </w:pPr>
      <w:r w:rsidRPr="0024710C">
        <w:rPr>
          <w:rFonts w:eastAsia="Times New Roman" w:cstheme="minorHAnsi"/>
          <w:kern w:val="28"/>
          <w:sz w:val="24"/>
          <w:szCs w:val="24"/>
        </w:rPr>
        <w:t xml:space="preserve">Clip 2 </w:t>
      </w:r>
      <w:r>
        <w:rPr>
          <w:rFonts w:eastAsia="Times New Roman" w:cstheme="minorHAnsi"/>
          <w:kern w:val="28"/>
          <w:sz w:val="24"/>
          <w:szCs w:val="24"/>
        </w:rPr>
        <w:t>–</w:t>
      </w:r>
      <w:r w:rsidRPr="0024710C">
        <w:rPr>
          <w:rFonts w:eastAsia="Times New Roman" w:cstheme="minorHAnsi"/>
          <w:kern w:val="28"/>
          <w:sz w:val="24"/>
          <w:szCs w:val="24"/>
        </w:rPr>
        <w:t xml:space="preserve"> </w:t>
      </w:r>
      <w:r w:rsidRPr="0024710C">
        <w:rPr>
          <w:rFonts w:eastAsia="Times New Roman" w:cstheme="minorHAnsi"/>
          <w:i/>
          <w:iCs/>
          <w:kern w:val="28"/>
          <w:sz w:val="24"/>
          <w:szCs w:val="24"/>
        </w:rPr>
        <w:t>Give and Take</w:t>
      </w:r>
      <w:r w:rsidRPr="0024710C">
        <w:rPr>
          <w:rFonts w:eastAsia="Times New Roman" w:cstheme="minorHAnsi"/>
          <w:kern w:val="28"/>
          <w:sz w:val="24"/>
          <w:szCs w:val="24"/>
        </w:rPr>
        <w:t xml:space="preserve"> - the future after receiving organs. Organ recipients discuss their experiences and feelings, and the impact of the new law.</w:t>
      </w:r>
    </w:p>
    <w:p w14:paraId="7E2F9F2D"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424242"/>
          <w:kern w:val="28"/>
          <w:sz w:val="24"/>
          <w:szCs w:val="24"/>
        </w:rPr>
      </w:pPr>
    </w:p>
    <w:p w14:paraId="03FA6CB9" w14:textId="77777777" w:rsidR="000E27BD" w:rsidRPr="000E27BD" w:rsidRDefault="000E27BD" w:rsidP="000E27BD">
      <w:pPr>
        <w:widowControl w:val="0"/>
        <w:autoSpaceDE w:val="0"/>
        <w:autoSpaceDN w:val="0"/>
        <w:adjustRightInd w:val="0"/>
        <w:spacing w:after="0" w:line="312" w:lineRule="exact"/>
        <w:rPr>
          <w:rFonts w:eastAsia="Times New Roman" w:cstheme="minorHAnsi"/>
          <w:b/>
          <w:bCs/>
          <w:color w:val="000000"/>
          <w:kern w:val="28"/>
          <w:sz w:val="24"/>
          <w:szCs w:val="24"/>
        </w:rPr>
      </w:pPr>
    </w:p>
    <w:p w14:paraId="3929B3EC" w14:textId="52579251" w:rsidR="000E27BD" w:rsidRPr="000E27BD" w:rsidRDefault="00972988" w:rsidP="000E27BD">
      <w:pPr>
        <w:widowControl w:val="0"/>
        <w:autoSpaceDE w:val="0"/>
        <w:autoSpaceDN w:val="0"/>
        <w:adjustRightInd w:val="0"/>
        <w:spacing w:after="0" w:line="312" w:lineRule="exact"/>
        <w:rPr>
          <w:rFonts w:eastAsia="Times New Roman" w:cstheme="minorHAnsi"/>
          <w:b/>
          <w:bCs/>
          <w:color w:val="000000"/>
          <w:kern w:val="28"/>
          <w:sz w:val="24"/>
          <w:szCs w:val="24"/>
        </w:rPr>
      </w:pPr>
      <w:r>
        <w:rPr>
          <w:rFonts w:eastAsia="Times New Roman" w:cstheme="minorHAnsi"/>
          <w:b/>
          <w:bCs/>
          <w:color w:val="000000"/>
          <w:kern w:val="28"/>
          <w:sz w:val="24"/>
          <w:szCs w:val="24"/>
        </w:rPr>
        <w:t>Li</w:t>
      </w:r>
      <w:r w:rsidR="00917DCE">
        <w:rPr>
          <w:rFonts w:eastAsia="Times New Roman" w:cstheme="minorHAnsi"/>
          <w:b/>
          <w:bCs/>
          <w:color w:val="000000"/>
          <w:kern w:val="28"/>
          <w:sz w:val="24"/>
          <w:szCs w:val="24"/>
        </w:rPr>
        <w:t>n</w:t>
      </w:r>
      <w:r>
        <w:rPr>
          <w:rFonts w:eastAsia="Times New Roman" w:cstheme="minorHAnsi"/>
          <w:b/>
          <w:bCs/>
          <w:color w:val="000000"/>
          <w:kern w:val="28"/>
          <w:sz w:val="24"/>
          <w:szCs w:val="24"/>
        </w:rPr>
        <w:t>ks</w:t>
      </w:r>
      <w:r w:rsidR="000E27BD" w:rsidRPr="000E27BD">
        <w:rPr>
          <w:rFonts w:eastAsia="Times New Roman" w:cstheme="minorHAnsi"/>
          <w:b/>
          <w:bCs/>
          <w:color w:val="000000"/>
          <w:kern w:val="28"/>
          <w:sz w:val="24"/>
          <w:szCs w:val="24"/>
        </w:rPr>
        <w:t xml:space="preserve"> </w:t>
      </w:r>
    </w:p>
    <w:p w14:paraId="0FE83FDA" w14:textId="77777777" w:rsidR="000E27BD" w:rsidRPr="000E27BD" w:rsidRDefault="000E27BD" w:rsidP="000E27BD">
      <w:pPr>
        <w:widowControl w:val="0"/>
        <w:autoSpaceDE w:val="0"/>
        <w:autoSpaceDN w:val="0"/>
        <w:adjustRightInd w:val="0"/>
        <w:spacing w:after="0" w:line="312" w:lineRule="exact"/>
        <w:jc w:val="center"/>
        <w:rPr>
          <w:rFonts w:eastAsia="Times New Roman" w:cstheme="minorHAnsi"/>
          <w:b/>
          <w:bCs/>
          <w:color w:val="000000"/>
          <w:kern w:val="28"/>
          <w:sz w:val="24"/>
          <w:szCs w:val="24"/>
          <w:u w:val="single"/>
        </w:rPr>
      </w:pPr>
    </w:p>
    <w:p w14:paraId="5BE63CE0" w14:textId="77777777" w:rsidR="000E27BD" w:rsidRPr="000E27BD" w:rsidRDefault="000E27BD" w:rsidP="000E27BD">
      <w:pPr>
        <w:widowControl w:val="0"/>
        <w:autoSpaceDE w:val="0"/>
        <w:autoSpaceDN w:val="0"/>
        <w:adjustRightInd w:val="0"/>
        <w:spacing w:after="0" w:line="312" w:lineRule="exact"/>
        <w:jc w:val="center"/>
        <w:rPr>
          <w:rFonts w:eastAsia="Times New Roman" w:cstheme="minorHAnsi"/>
          <w:b/>
          <w:bCs/>
          <w:color w:val="424242"/>
          <w:kern w:val="28"/>
          <w:sz w:val="24"/>
          <w:szCs w:val="24"/>
          <w:u w:val="single"/>
        </w:rPr>
      </w:pPr>
    </w:p>
    <w:p w14:paraId="2ABA3D6F"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0000FF"/>
          <w:kern w:val="28"/>
          <w:sz w:val="24"/>
          <w:szCs w:val="24"/>
          <w:u w:val="single"/>
        </w:rPr>
      </w:pPr>
      <w:r w:rsidRPr="000E27BD">
        <w:rPr>
          <w:rFonts w:eastAsia="Times New Roman" w:cstheme="minorHAnsi"/>
          <w:color w:val="0000FF"/>
          <w:kern w:val="28"/>
          <w:sz w:val="24"/>
          <w:szCs w:val="24"/>
          <w:u w:val="single"/>
        </w:rPr>
        <w:t xml:space="preserve">https://www.organdonation.nhs.uk/about-donation/what-does-my-religion-say/ </w:t>
      </w:r>
    </w:p>
    <w:p w14:paraId="45D39FEB" w14:textId="77777777" w:rsidR="000E27BD" w:rsidRPr="000E27BD" w:rsidRDefault="000E27BD" w:rsidP="000E27BD">
      <w:pPr>
        <w:widowControl w:val="0"/>
        <w:autoSpaceDE w:val="0"/>
        <w:autoSpaceDN w:val="0"/>
        <w:adjustRightInd w:val="0"/>
        <w:spacing w:after="0" w:line="312" w:lineRule="exact"/>
        <w:rPr>
          <w:rFonts w:eastAsia="Times New Roman" w:cstheme="minorHAnsi"/>
          <w:color w:val="0000FF"/>
          <w:kern w:val="28"/>
          <w:sz w:val="24"/>
          <w:szCs w:val="24"/>
          <w:u w:val="single"/>
        </w:rPr>
      </w:pPr>
      <w:r w:rsidRPr="000E27BD">
        <w:rPr>
          <w:rFonts w:eastAsia="Times New Roman" w:cstheme="minorHAnsi"/>
          <w:color w:val="0000FF"/>
          <w:kern w:val="28"/>
          <w:sz w:val="24"/>
          <w:szCs w:val="24"/>
          <w:u w:val="single"/>
        </w:rPr>
        <w:t xml:space="preserve"> </w:t>
      </w:r>
    </w:p>
    <w:p w14:paraId="62AAD6FB" w14:textId="77777777" w:rsidR="000E27BD" w:rsidRPr="000E27BD" w:rsidRDefault="000E27BD" w:rsidP="000E27BD">
      <w:pPr>
        <w:autoSpaceDE w:val="0"/>
        <w:autoSpaceDN w:val="0"/>
        <w:adjustRightInd w:val="0"/>
        <w:spacing w:after="0" w:line="240" w:lineRule="auto"/>
        <w:rPr>
          <w:rFonts w:eastAsia="Times New Roman" w:cstheme="minorHAnsi"/>
          <w:color w:val="0000FF"/>
          <w:kern w:val="28"/>
          <w:sz w:val="24"/>
          <w:szCs w:val="24"/>
          <w:u w:val="single"/>
        </w:rPr>
      </w:pPr>
      <w:r w:rsidRPr="000E27BD">
        <w:rPr>
          <w:rFonts w:eastAsia="Times New Roman" w:cstheme="minorHAnsi"/>
          <w:color w:val="0000FF"/>
          <w:kern w:val="28"/>
          <w:sz w:val="24"/>
          <w:szCs w:val="24"/>
          <w:u w:val="single"/>
        </w:rPr>
        <w:t>http://www.donorrecovery.org/learn/religion-and-organ-donation</w:t>
      </w:r>
    </w:p>
    <w:p w14:paraId="4F064881" w14:textId="77777777" w:rsidR="000E27BD" w:rsidRPr="000E27BD" w:rsidRDefault="000E27BD" w:rsidP="000E27BD">
      <w:pPr>
        <w:autoSpaceDE w:val="0"/>
        <w:autoSpaceDN w:val="0"/>
        <w:adjustRightInd w:val="0"/>
        <w:spacing w:after="0" w:line="240" w:lineRule="auto"/>
        <w:rPr>
          <w:rFonts w:eastAsia="Times New Roman" w:cstheme="minorHAnsi"/>
          <w:color w:val="0000FF"/>
          <w:kern w:val="28"/>
          <w:sz w:val="24"/>
          <w:szCs w:val="24"/>
          <w:u w:val="single"/>
        </w:rPr>
      </w:pPr>
      <w:r w:rsidRPr="000E27BD">
        <w:rPr>
          <w:rFonts w:eastAsia="Times New Roman" w:cstheme="minorHAnsi"/>
          <w:color w:val="0000FF"/>
          <w:kern w:val="28"/>
          <w:sz w:val="24"/>
          <w:szCs w:val="24"/>
          <w:u w:val="single"/>
        </w:rPr>
        <w:t xml:space="preserve"> </w:t>
      </w:r>
    </w:p>
    <w:p w14:paraId="3F18573A" w14:textId="77777777" w:rsidR="000E27BD" w:rsidRPr="000E27BD" w:rsidRDefault="000E27BD" w:rsidP="000E27BD">
      <w:pPr>
        <w:autoSpaceDE w:val="0"/>
        <w:autoSpaceDN w:val="0"/>
        <w:adjustRightInd w:val="0"/>
        <w:spacing w:after="0" w:line="240" w:lineRule="auto"/>
        <w:rPr>
          <w:rFonts w:eastAsia="Times New Roman" w:cstheme="minorHAnsi"/>
          <w:color w:val="0000FF"/>
          <w:kern w:val="28"/>
          <w:sz w:val="24"/>
          <w:szCs w:val="24"/>
          <w:u w:val="single"/>
        </w:rPr>
      </w:pPr>
      <w:r w:rsidRPr="000E27BD">
        <w:rPr>
          <w:rFonts w:eastAsia="Times New Roman" w:cstheme="minorHAnsi"/>
          <w:color w:val="0000FF"/>
          <w:kern w:val="28"/>
          <w:sz w:val="24"/>
          <w:szCs w:val="24"/>
          <w:u w:val="single"/>
        </w:rPr>
        <w:t>http://www.organtransplants.org/understanding/religion/</w:t>
      </w:r>
    </w:p>
    <w:p w14:paraId="23D72829" w14:textId="77777777" w:rsidR="000E27BD" w:rsidRPr="000E27BD" w:rsidRDefault="000E27BD" w:rsidP="000E27BD">
      <w:pPr>
        <w:widowControl w:val="0"/>
        <w:spacing w:after="120" w:line="285" w:lineRule="auto"/>
        <w:rPr>
          <w:rFonts w:eastAsia="Times New Roman" w:cstheme="minorHAnsi"/>
          <w:color w:val="000000"/>
          <w:kern w:val="28"/>
          <w:sz w:val="24"/>
          <w:szCs w:val="24"/>
          <w:lang w:eastAsia="en-GB"/>
        </w:rPr>
      </w:pPr>
      <w:bookmarkStart w:id="1" w:name="cysill"/>
      <w:bookmarkEnd w:id="1"/>
    </w:p>
    <w:p w14:paraId="102C6971" w14:textId="77777777" w:rsidR="009C0E96" w:rsidRPr="000E27BD" w:rsidRDefault="009C0E96">
      <w:pPr>
        <w:rPr>
          <w:rFonts w:cstheme="minorHAnsi"/>
          <w:sz w:val="24"/>
          <w:szCs w:val="24"/>
        </w:rPr>
      </w:pPr>
    </w:p>
    <w:sectPr w:rsidR="009C0E96" w:rsidRPr="000E27BD" w:rsidSect="003C2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5ABB"/>
    <w:multiLevelType w:val="hybridMultilevel"/>
    <w:tmpl w:val="2CBA617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7B35B8F"/>
    <w:multiLevelType w:val="hybridMultilevel"/>
    <w:tmpl w:val="2556CD90"/>
    <w:lvl w:ilvl="0" w:tplc="656EBB2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1C7E"/>
    <w:multiLevelType w:val="hybridMultilevel"/>
    <w:tmpl w:val="FEE67BEC"/>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3" w15:restartNumberingAfterBreak="0">
    <w:nsid w:val="550E3B04"/>
    <w:multiLevelType w:val="hybridMultilevel"/>
    <w:tmpl w:val="A37A2336"/>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15:restartNumberingAfterBreak="0">
    <w:nsid w:val="7D092704"/>
    <w:multiLevelType w:val="hybridMultilevel"/>
    <w:tmpl w:val="20FA7DDE"/>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2"/>
    <w:rsid w:val="000806DA"/>
    <w:rsid w:val="000E27BD"/>
    <w:rsid w:val="0024710C"/>
    <w:rsid w:val="002E33B4"/>
    <w:rsid w:val="00360E72"/>
    <w:rsid w:val="005D31B4"/>
    <w:rsid w:val="006366AE"/>
    <w:rsid w:val="006D11CB"/>
    <w:rsid w:val="00872D06"/>
    <w:rsid w:val="00917DCE"/>
    <w:rsid w:val="009276F9"/>
    <w:rsid w:val="00972988"/>
    <w:rsid w:val="009C0E96"/>
    <w:rsid w:val="00AF4D2B"/>
    <w:rsid w:val="00BC2CB3"/>
    <w:rsid w:val="00C21F1C"/>
    <w:rsid w:val="00D2427F"/>
    <w:rsid w:val="00D734FF"/>
    <w:rsid w:val="00E33E24"/>
    <w:rsid w:val="00E868C9"/>
    <w:rsid w:val="00EA302E"/>
    <w:rsid w:val="00FE5FE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73C"/>
  <w15:chartTrackingRefBased/>
  <w15:docId w15:val="{ED69A313-DCA1-4E14-B997-32E60651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7BD"/>
    <w:pPr>
      <w:ind w:left="720"/>
      <w:contextualSpacing/>
    </w:pPr>
  </w:style>
  <w:style w:type="paragraph" w:styleId="NoSpacing">
    <w:name w:val="No Spacing"/>
    <w:uiPriority w:val="1"/>
    <w:qFormat/>
    <w:rsid w:val="006366AE"/>
    <w:pPr>
      <w:spacing w:after="0" w:line="240" w:lineRule="auto"/>
    </w:pPr>
  </w:style>
  <w:style w:type="character" w:styleId="Hyperlink">
    <w:name w:val="Hyperlink"/>
    <w:uiPriority w:val="99"/>
    <w:unhideWhenUsed/>
    <w:rsid w:val="002E3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curriculum-for-wales/humanities/designing-your-curriculum/" TargetMode="External"/><Relationship Id="rId3" Type="http://schemas.openxmlformats.org/officeDocument/2006/relationships/settings" Target="settings.xml"/><Relationship Id="rId7" Type="http://schemas.openxmlformats.org/officeDocument/2006/relationships/hyperlink" Target="https://hwb.gov.wales/curriculum-for-wales/humanities/statements-of-what-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wb.gov.wales/curriculum-for-wales/humanities" TargetMode="External"/><Relationship Id="rId5" Type="http://schemas.openxmlformats.org/officeDocument/2006/relationships/hyperlink" Target="https://hwb.gov.wales/curriculum-for-wales/humanities/designing-your-curricul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4</cp:revision>
  <cp:lastPrinted>2022-02-25T16:29:00Z</cp:lastPrinted>
  <dcterms:created xsi:type="dcterms:W3CDTF">2022-03-07T16:27:00Z</dcterms:created>
  <dcterms:modified xsi:type="dcterms:W3CDTF">2022-03-29T08:27:00Z</dcterms:modified>
</cp:coreProperties>
</file>